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0" w:rsidRPr="002C1EB9" w:rsidRDefault="00CA2580" w:rsidP="00CA2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CA2580" w:rsidRPr="002C1EB9" w:rsidRDefault="00CA2580" w:rsidP="00CA2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ปศุสัตว์</w:t>
      </w:r>
    </w:p>
    <w:p w:rsidR="00CA2580" w:rsidRDefault="00CA2580" w:rsidP="00CA25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2580" w:rsidRDefault="00CA2580" w:rsidP="00CA2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การเลี้ยงวัว</w:t>
      </w:r>
    </w:p>
    <w:p w:rsidR="00CA2580" w:rsidRPr="000519FA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r w:rsidRPr="002C1EB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ฮำหมั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ดอิเลียส มามะ</w:t>
      </w: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ที่อยู่เลขที่ 106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ผดุงมาตร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เกษตรกร อายุ 31 ปี การศึกษา </w:t>
      </w:r>
      <w:r>
        <w:rPr>
          <w:rFonts w:ascii="TH SarabunIT๙" w:hAnsi="TH SarabunIT๙" w:cs="TH SarabunIT๙" w:hint="cs"/>
          <w:cs/>
        </w:rPr>
        <w:t>ปวช.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084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11CB2">
        <w:rPr>
          <w:rFonts w:ascii="TH SarabunIT๙" w:hAnsi="TH SarabunIT๙" w:cs="TH SarabunIT๙"/>
          <w:sz w:val="32"/>
          <w:szCs w:val="32"/>
        </w:rPr>
        <w:t>748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11CB2">
        <w:rPr>
          <w:rFonts w:ascii="TH SarabunIT๙" w:hAnsi="TH SarabunIT๙" w:cs="TH SarabunIT๙"/>
          <w:sz w:val="32"/>
          <w:szCs w:val="32"/>
        </w:rPr>
        <w:t>1490</w:t>
      </w:r>
      <w:r w:rsidRPr="00B774CB">
        <w:rPr>
          <w:rFonts w:ascii="TH SarabunIT๙" w:hAnsi="TH SarabunIT๙" w:cs="TH SarabunIT๙"/>
          <w:cs/>
        </w:rPr>
        <w:t xml:space="preserve">    </w:t>
      </w: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CA2580" w:rsidRPr="00A54ACB" w:rsidRDefault="00CA2580" w:rsidP="00CA25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วัวมีด้วยกันหลายสายพันธุ์</w:t>
      </w:r>
      <w:r w:rsidRPr="00A54A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แบ่งเป็น วั</w:t>
      </w:r>
      <w:r w:rsidRPr="00A54A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พันธุ์เนื้อและวัวนม วัวพันธุ์เนื้อพื้นเมืองของไทยมีลักษณะใกล้เคียงกับวัวพื้นเมืองของประเทศเพื่อ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นบ้านในแถบเอเชีย ลักษณะรูปร่างก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ะทัดรัด ลำตัวเล็ก ขาเรียวเล็ก ยาว เพศผู้มีหนอกขนาดเล็ก มีเหนียงคอ แต่ไม่หย่อนยานมาก หูเล็ก หนังใต้ท้องเรียบ มีสีไม่แน่นอน เช่น สีแดงอ่อน เหลืองอ่อน ดำ ขาวนวล น้ำตาลอ่อนและอาจ มีสีประรวมอยู่ด้วยเพศผู้โตเต็มที่หนักประมาณ 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</w:rPr>
        <w:t>300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350 </w:t>
      </w:r>
      <w:proofErr w:type="spellStart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ก.ก</w:t>
      </w:r>
      <w:proofErr w:type="spellEnd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เพศเมีย 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</w:rPr>
        <w:t>200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250 </w:t>
      </w:r>
      <w:proofErr w:type="spellStart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ก.ก</w:t>
      </w:r>
      <w:proofErr w:type="spellEnd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ลูกวัวเป็นผลผลิตหลักของการเลี้ยงแม่วัวเนื้อ การเลี้ยงวัวเนื้อจะให้ได้กำไรจะต้องสามารถผลิตลูกวัวให้ได้จำนวนมาก เช่น แม่วัวสามารถให้ลูกได้ปีละตัว เมื่อหย่านมลูกวัวมีขนาดใหญ่และมีคุณภาพดีเป็นที่ต้องการของตลาดจึงจะขายได้ราคาดี การที่จะสามารถทำกำไรได้ดีดังกล่าวจะต้องเริ่มตั้งแต่เลือกพันธุ์ที่เลี้ยงให้เหมาะสมกับระบบหรือวิธีการจัดการเลี้ยงดู ให้อาหารให้เหมาะสมกับความต้องการของวัวระยะ</w:t>
      </w:r>
      <w:proofErr w:type="spellStart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และมีการจัดการเลี้ยงดูที่เหมาะสม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A54A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การเลี้ยงแม่วัวเนื้อที่จะให้ผู้เลี้ยงได้กำไรต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อบแทนมากจะต้องเริ่มตั้งแต่การเล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ื</w:t>
      </w:r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อกพันธุ์วัวที่จะเลี้ยงให้เหมาะสมกับระบบการเลี้ยงและวัตถุประสงค์ที่จะเลี้ยง เช่น ลูกวัวที่ผลิตได้จะสนองความต้องการของตลาด สำหรับผู้ที่เพิ่งจะเริ่มเลี้ยงวัว ปัญหาสำคัญคือจะเลี้ยงวัวพันธุ์อะไร ดังนั้น จะต้องทราบว่าวัวพันธุ์</w:t>
      </w:r>
      <w:proofErr w:type="spellStart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A54A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มีคุณสมบัติอย่างไร เหมาะสมกับวิธีการเลี้ยงที่เราจะเลี้ยงหรือไม่ ควรซื้อวัวที่มีลักษณะอย่างไร</w:t>
      </w:r>
    </w:p>
    <w:p w:rsidR="00CA2580" w:rsidRPr="00A54ACB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imes New Roman" w:hAnsi="Times New Roman" w:cs="Angsana New"/>
          <w:color w:val="000000"/>
          <w:sz w:val="16"/>
          <w:szCs w:val="16"/>
          <w:shd w:val="clear" w:color="auto" w:fill="CCCC66"/>
        </w:rPr>
      </w:pP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CA2580" w:rsidRPr="00FD592F" w:rsidRDefault="00CA2580" w:rsidP="00CA2580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592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เลี้ยงง่าย หากินเก่ง ไม่เลือกอาหาร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สามารถเลี้ยง</w:t>
      </w:r>
      <w:r w:rsidRPr="00FD592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แบบธรรมชาติ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ได้</w:t>
      </w:r>
      <w:r w:rsidRPr="00FD592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และสามารถปรับตัวให้เข้ากับการเลี้ยงโดยใช้ทรัพยากรที่มีอยู่อย่างจำกัดในพื้นที่ได้เป็นอย่างดี</w:t>
      </w: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CA2580" w:rsidRPr="003A1A27" w:rsidRDefault="00CA2580" w:rsidP="00CA25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พันธุ์วัว</w:t>
      </w:r>
    </w:p>
    <w:p w:rsidR="00CA2580" w:rsidRPr="003A1A27" w:rsidRDefault="00CA2580" w:rsidP="00CA25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พื้นที่ที่ใช้เลี้ยงวัว</w:t>
      </w:r>
    </w:p>
    <w:p w:rsidR="00CA2580" w:rsidRPr="001C52A4" w:rsidRDefault="00CA2580" w:rsidP="00CA25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  <w:cs/>
        </w:rPr>
      </w:pPr>
    </w:p>
    <w:p w:rsidR="00CA2580" w:rsidRPr="001C52A4" w:rsidRDefault="00CA2580" w:rsidP="00CA2580">
      <w:pPr>
        <w:pStyle w:val="2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ขั้นตอนการผลิต</w:t>
      </w:r>
      <w:r w:rsidRPr="009E2E8B">
        <w:rPr>
          <w:rFonts w:ascii="Arial" w:hAnsi="Arial" w:cs="Arial"/>
          <w:color w:val="333333"/>
          <w:sz w:val="21"/>
          <w:szCs w:val="21"/>
        </w:rPr>
        <w:br/>
      </w:r>
      <w:r w:rsidRPr="003A1A2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C52A4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การเลือกพื้นที่เลี้ยงวัว</w:t>
      </w:r>
    </w:p>
    <w:p w:rsidR="00CA2580" w:rsidRDefault="00CA2580" w:rsidP="00CA2580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พื้นที่ การเลี้ยงวัวต้องใช้พื้นที่ในการเลี้ยง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วัวเป็นสัตว์ขนาดใหญ่ ดังนั้น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จะต้องเตรียมพื้นที่ในการเลี้ยงให้เหมาะสม ถ้าหากเป็นชาวบ้านก็จะเลี้ยงปล่อยตามทุ่งนา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หรือทุ่งหญ้า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ทั่วไป ซึ่งต้องมีคนเฝ้าและดูแลวัวตลอดทั้งวัน แต่ถ้าหากเราจะเลี้ยงเป็นฟาร์มก็ต้องมีพื้นที่ ทั้งทำคอก ปลูกหญ้า 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เพื่อใช้เลี้ยงวัวที่ท่านหามา</w:t>
      </w:r>
    </w:p>
    <w:p w:rsidR="00CA2580" w:rsidRPr="001C52A4" w:rsidRDefault="00CA2580" w:rsidP="00CA2580">
      <w:pPr>
        <w:pStyle w:val="2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C52A4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การเลือกพันธุ์วัว</w:t>
      </w:r>
    </w:p>
    <w:p w:rsidR="00CA2580" w:rsidRDefault="00CA2580" w:rsidP="00CA2580">
      <w:pPr>
        <w:spacing w:after="0" w:line="240" w:lineRule="auto"/>
        <w:ind w:right="-17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ท่าน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ต้องรู้ก่อนว่าจะเลี้ยงวัวพันธุ์อะไร เลี้ยงเพื่อไปขายที่ไหน วัวมีด้วยกันหลายสายพันธุ์แบ่งเป็นง่ายๆก็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คือ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วั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ว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พันธุ์เนื้อและวัวนม ใน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ที่นี้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ขอยกตัวอย่างวัวพันธุ์เนื้อพื้นเมืองของไทยเรา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CA2580" w:rsidRPr="001C52A4" w:rsidRDefault="00CA2580" w:rsidP="00CA2580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1C52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วัวพื้นเมือง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วัวพื้นเมืองของไทยมีลักษณะใกล้เคียงกับวัวพื้นเมืองของประเทศเพื่อ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นบ้านในแถบเอเชีย ลักษณะรูปร่างก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ะทัดรัด ลำตัวเล็ก ขาเรียวเล็ก ยาว เพศผู้มีหนอกขนาดเล็ก มีเหนียงคอ แต่ไม่หย่อนยานมาก หูเล็ก หนังใต้ท้องเรียบ มีสีไม่แน่นอน เช่น สีแดงอ่อน เหลืองอ่อน ดำ ขาวนวล น้ำตาลอ่อนและอาจ มีสีประรวมอยู่ด้วยเพศผู้โตเต็มที่หนักประมาณ 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300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-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350 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ก.ก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เพศเมีย 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200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-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250 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ก.ก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ลูกวัวเป็นผลผลิตหลักของการเลี้ยงแม่วัวเนื้อ การเลี้ยงวัวเนื้อจะให้ได้กำไรจะต้องสามารถผลิตลูกวัวให้ได้จำนวนมาก เช่น แม่วัวสามารถให้ลูกได้ปีละตัว เมื่อหย่านมลูกวัวมีขนาดใหญ่และมีคุณภาพดีเป็นที่ต้องการของตลาดจึงจะขายได้ราคาดี ก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ารที่จะสามารถทำกำไรได้ดี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จะต้องเริ่มตั้งแต่เลือกพันธุ์ที่เลี้ยงให้เหมาะสมกับระบบหรือวิธีการจัดการเลี้ยงดู ให้อาหารให้เหมาะสมกับความต้องการของวัวระยะ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และมีการจัดการเลี้ยงดูที่เหมาะสม</w:t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การเลี้ยงแม่วัวเนื้อที่จะให้ผู้เลี้ยงได้กำไรตอบแทนมากจะต้องเริ่มตั้งแต่การ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เล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ีอกพันธุ์วัวที่จะเลี้ยงให้เหมาะสมกับระบบการเลี้ยงและวัตถุประสงค์ที่จะเลี้ยง เช่น ลูกวัวที่ผลิตได้จะสนองความต้องการของตลาดประเภทใด สำหรับผู้ที่เพิ่งจะเริ่มเลี้ยงวัว ปัญหาสำคัญคือจะเลี้ยงวัวพันธุ์อะไร ดังนั้น จะต้องทราบว่าวัวพันธุ์</w:t>
      </w:r>
      <w:proofErr w:type="spellStart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1C52A4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มีคุณสมบัติอย่างไร เหมาะสมกับวิธีการเลี้ยงที่เราจะเลี้ยงหรือไม่ ควรซื้อวัวที่มีลักษณะอย่างไร</w:t>
      </w:r>
    </w:p>
    <w:p w:rsidR="00CA2580" w:rsidRPr="003A1A27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CA2580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CA2580" w:rsidRPr="001C52A4" w:rsidRDefault="00CA2580" w:rsidP="00CA2580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เทคนิคที่ช่วยให้วัวแข็งแรง โตเร็ว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92F">
        <w:rPr>
          <w:rFonts w:ascii="TH SarabunIT๙" w:hAnsi="TH SarabunIT๙" w:cs="TH SarabunIT๙" w:hint="cs"/>
          <w:sz w:val="32"/>
          <w:szCs w:val="32"/>
          <w:cs/>
        </w:rPr>
        <w:t>เนื้อดี และปลอดโรค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92F">
        <w:rPr>
          <w:rFonts w:ascii="TH SarabunIT๙" w:hAnsi="TH SarabunIT๙" w:cs="TH SarabunIT๙" w:hint="cs"/>
          <w:sz w:val="32"/>
          <w:szCs w:val="32"/>
          <w:cs/>
        </w:rPr>
        <w:t xml:space="preserve">คือการนำเปลือกข้าวโพดอ่อนมาเป็นอาหารเสริม โดยให้กินเข้า </w:t>
      </w:r>
      <w:r w:rsidRPr="00FD592F">
        <w:rPr>
          <w:rFonts w:ascii="TH SarabunIT๙" w:hAnsi="TH SarabunIT๙" w:cs="TH SarabunIT๙"/>
          <w:sz w:val="32"/>
          <w:szCs w:val="32"/>
          <w:cs/>
        </w:rPr>
        <w:t>–</w:t>
      </w:r>
      <w:r w:rsidRPr="00FD592F">
        <w:rPr>
          <w:rFonts w:ascii="TH SarabunIT๙" w:hAnsi="TH SarabunIT๙" w:cs="TH SarabunIT๙" w:hint="cs"/>
          <w:sz w:val="32"/>
          <w:szCs w:val="32"/>
          <w:cs/>
        </w:rPr>
        <w:t xml:space="preserve"> เย็น ต่อเนื่องเป็นประจำ</w:t>
      </w:r>
    </w:p>
    <w:p w:rsidR="00CA2580" w:rsidRPr="003A1A27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16"/>
          <w:szCs w:val="16"/>
        </w:rPr>
      </w:pPr>
    </w:p>
    <w:p w:rsidR="00CA2580" w:rsidRPr="002C1EB9" w:rsidRDefault="00CA2580" w:rsidP="00CA25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CA2580" w:rsidRPr="003A1A27" w:rsidRDefault="00CA2580" w:rsidP="00CA2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27">
        <w:rPr>
          <w:rFonts w:ascii="TH SarabunIT๙" w:hAnsi="TH SarabunIT๙" w:cs="TH SarabunIT๙" w:hint="cs"/>
          <w:sz w:val="32"/>
          <w:szCs w:val="32"/>
          <w:cs/>
        </w:rPr>
        <w:t>ถ่ายทอดความรู้ให้กับชาวบ้านที่สนใจในหมู่บ้าน</w:t>
      </w:r>
    </w:p>
    <w:p w:rsidR="00CC0B2B" w:rsidRDefault="00CC0B2B">
      <w:bookmarkStart w:id="0" w:name="_GoBack"/>
      <w:bookmarkEnd w:id="0"/>
    </w:p>
    <w:sectPr w:rsidR="00CC0B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0"/>
    <w:rsid w:val="00CA2580"/>
    <w:rsid w:val="00C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7B5A7-7C74-4941-925F-168EEB2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58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A258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A2580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25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A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2017-03-10T03:19:00Z</dcterms:created>
  <dcterms:modified xsi:type="dcterms:W3CDTF">2017-03-10T03:20:00Z</dcterms:modified>
</cp:coreProperties>
</file>