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99" w:rsidRDefault="00BA4D0B" w:rsidP="00AF099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A4D0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59.25pt;margin-top:-33.75pt;width:99.85pt;height:26.35pt;z-index:251654656;mso-width-relative:margin;mso-height-relative:margin">
            <v:textbox style="mso-next-textbox:#_x0000_s1036">
              <w:txbxContent>
                <w:p w:rsidR="00AF0999" w:rsidRDefault="00AF0999" w:rsidP="00AF0999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สิ่งที่ส่งมาด้วย 1</w:t>
                  </w:r>
                </w:p>
              </w:txbxContent>
            </v:textbox>
          </v:shape>
        </w:pict>
      </w:r>
      <w:r w:rsidR="00AF0999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AF0999" w:rsidRDefault="00AF0999" w:rsidP="00AF099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AF0999" w:rsidRDefault="00AF0999" w:rsidP="00AF099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....................................................</w:t>
      </w:r>
    </w:p>
    <w:p w:rsidR="00AF0999" w:rsidRDefault="00AF0999" w:rsidP="00AF099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 ให้ใส่เครื่องหมาย ( / ) หน้าตัวเลือกตามประเภทอาชีพ</w:t>
      </w:r>
    </w:p>
    <w:p w:rsidR="00AF0999" w:rsidRDefault="00AF0999" w:rsidP="00AF0999">
      <w:pPr>
        <w:spacing w:after="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หมวดหมู่)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1.1 (     ) เกษตรกรรม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1.2 (     ) ท่องเที่ยวชุมชน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1.4 (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74E9C">
        <w:rPr>
          <w:rFonts w:ascii="TH SarabunIT๙" w:hAnsi="TH SarabunIT๙" w:cs="TH SarabunIT๙"/>
          <w:sz w:val="32"/>
          <w:szCs w:val="32"/>
        </w:rPr>
        <w:sym w:font="Wingdings 2" w:char="0050"/>
      </w:r>
      <w:r>
        <w:rPr>
          <w:rFonts w:ascii="TH SarabunIT๙" w:hAnsi="TH SarabunIT๙" w:cs="TH SarabunIT๙" w:hint="cs"/>
          <w:sz w:val="32"/>
          <w:szCs w:val="32"/>
          <w:cs/>
        </w:rPr>
        <w:t>) การแปรรูปอาหาร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1.5 (     ) การแปรรูปเครื่องดื่ม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1.6 (     ) การแปรรูปผ้าและเครื่องแต่งกาย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1.7 ( </w:t>
      </w:r>
      <w:r w:rsidR="00274E9C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) การแปรรูปของใช้และเครื่องประดับ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1.8 (     ) การแปรรูปสมุนไพรที่ไม่ใช่อาหาร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0999" w:rsidRDefault="00AF0999" w:rsidP="00AF0999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ชื่อองค์ความรู้</w:t>
      </w:r>
    </w:p>
    <w:p w:rsidR="00AF0999" w:rsidRDefault="00AF0999" w:rsidP="00AF0999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274E9C">
        <w:rPr>
          <w:rFonts w:ascii="TH SarabunIT๙" w:hAnsi="TH SarabunIT๙" w:cs="TH SarabunIT๙" w:hint="cs"/>
          <w:sz w:val="32"/>
          <w:szCs w:val="32"/>
          <w:cs/>
        </w:rPr>
        <w:t>ขนมทองม้วน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AF0999" w:rsidRDefault="00AF0999" w:rsidP="00AF099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3. ชื่อเจ้าขององค์ความรู้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274E9C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E92A59">
        <w:rPr>
          <w:rFonts w:ascii="TH SarabunIT๙" w:hAnsi="TH SarabunIT๙" w:cs="TH SarabunIT๙" w:hint="cs"/>
          <w:sz w:val="32"/>
          <w:szCs w:val="32"/>
          <w:cs/>
        </w:rPr>
        <w:t>ฮัสนะห์</w:t>
      </w:r>
      <w:proofErr w:type="spellEnd"/>
      <w:r w:rsidR="00E92A59">
        <w:rPr>
          <w:rFonts w:ascii="TH SarabunIT๙" w:hAnsi="TH SarabunIT๙" w:cs="TH SarabunIT๙" w:hint="cs"/>
          <w:sz w:val="32"/>
          <w:szCs w:val="32"/>
          <w:cs/>
        </w:rPr>
        <w:t xml:space="preserve">  จา</w:t>
      </w:r>
      <w:proofErr w:type="spellStart"/>
      <w:r w:rsidR="00E92A59">
        <w:rPr>
          <w:rFonts w:ascii="TH SarabunIT๙" w:hAnsi="TH SarabunIT๙" w:cs="TH SarabunIT๙" w:hint="cs"/>
          <w:sz w:val="32"/>
          <w:szCs w:val="32"/>
          <w:cs/>
        </w:rPr>
        <w:t>ราแว</w:t>
      </w:r>
      <w:proofErr w:type="spellEnd"/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0999" w:rsidRDefault="00AF0999" w:rsidP="00AF099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 ที่อยู่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E92A59">
        <w:rPr>
          <w:rFonts w:ascii="TH SarabunIT๙" w:hAnsi="TH SarabunIT๙" w:cs="TH SarabunIT๙"/>
          <w:sz w:val="32"/>
          <w:szCs w:val="32"/>
          <w:cs/>
        </w:rPr>
        <w:t xml:space="preserve">บ้านเลขที่  </w:t>
      </w:r>
      <w:r w:rsidR="00003CF5">
        <w:rPr>
          <w:rFonts w:ascii="TH SarabunIT๙" w:hAnsi="TH SarabunIT๙" w:cs="TH SarabunIT๙" w:hint="cs"/>
          <w:sz w:val="32"/>
          <w:szCs w:val="32"/>
          <w:cs/>
        </w:rPr>
        <w:t>25/1</w:t>
      </w:r>
      <w:r w:rsidR="00E92A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2A59">
        <w:rPr>
          <w:rFonts w:ascii="TH SarabunIT๙" w:hAnsi="TH SarabunIT๙" w:cs="TH SarabunIT๙"/>
          <w:sz w:val="32"/>
          <w:szCs w:val="32"/>
          <w:cs/>
        </w:rPr>
        <w:t xml:space="preserve"> หมู่ที่  </w:t>
      </w:r>
      <w:r w:rsidR="00003CF5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  ตำบล</w:t>
      </w:r>
      <w:r w:rsidR="00E92A59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95068F">
        <w:rPr>
          <w:rFonts w:ascii="TH SarabunIT๙" w:hAnsi="TH SarabunIT๙" w:cs="TH SarabunIT๙" w:hint="cs"/>
          <w:sz w:val="32"/>
          <w:szCs w:val="32"/>
          <w:cs/>
        </w:rPr>
        <w:t xml:space="preserve">นอก 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อำเภอปะนา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เระ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06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จังหวัดปัตตานี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รหัสไปรษณีย์ 94130  หมายเลขโทรศัพท์  </w:t>
      </w:r>
      <w:r w:rsidR="00C665EA">
        <w:rPr>
          <w:rFonts w:ascii="TH SarabunIT๙" w:hAnsi="TH SarabunIT๙" w:cs="TH SarabunIT๙" w:hint="cs"/>
          <w:sz w:val="32"/>
          <w:szCs w:val="32"/>
          <w:cs/>
        </w:rPr>
        <w:t>089-2972122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0999" w:rsidRDefault="00AF0999" w:rsidP="00AF099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AF0999" w:rsidRDefault="00AF0999" w:rsidP="00AF0999">
      <w:pPr>
        <w:tabs>
          <w:tab w:val="left" w:pos="3060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95068F">
        <w:rPr>
          <w:rFonts w:ascii="TH SarabunPSK" w:hAnsi="TH SarabunPSK" w:cs="TH SarabunPSK" w:hint="cs"/>
          <w:sz w:val="32"/>
          <w:szCs w:val="32"/>
          <w:cs/>
        </w:rPr>
        <w:t>เพื่อเป็นอาชีพเสริมและเพิ่มรายได้ให้กับครอบครัว</w:t>
      </w:r>
    </w:p>
    <w:p w:rsidR="00AF0999" w:rsidRDefault="00AF0999" w:rsidP="00AF099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6. วัตถุประสงค์</w:t>
      </w:r>
    </w:p>
    <w:p w:rsidR="00AF0999" w:rsidRDefault="00AF0999" w:rsidP="00C665E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สร้างรายได้สร้างอาชีพ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F0999" w:rsidRDefault="00AF0999" w:rsidP="00AF0999">
      <w:pPr>
        <w:tabs>
          <w:tab w:val="left" w:pos="306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="00C665EA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วัตถุดิบ</w:t>
      </w:r>
    </w:p>
    <w:p w:rsidR="00AF0999" w:rsidRDefault="00C665EA" w:rsidP="00AF0999">
      <w:pPr>
        <w:pStyle w:val="a3"/>
        <w:numPr>
          <w:ilvl w:val="0"/>
          <w:numId w:val="1"/>
        </w:numPr>
        <w:tabs>
          <w:tab w:val="left" w:pos="30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แป้งสาลี</w:t>
      </w:r>
    </w:p>
    <w:p w:rsidR="00AF0999" w:rsidRDefault="00C665EA" w:rsidP="00AF0999">
      <w:pPr>
        <w:pStyle w:val="a3"/>
        <w:numPr>
          <w:ilvl w:val="0"/>
          <w:numId w:val="1"/>
        </w:numPr>
        <w:tabs>
          <w:tab w:val="left" w:pos="30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น้ำตาล</w:t>
      </w:r>
    </w:p>
    <w:p w:rsidR="00AF0999" w:rsidRDefault="00C665EA" w:rsidP="00AF0999">
      <w:pPr>
        <w:pStyle w:val="a3"/>
        <w:numPr>
          <w:ilvl w:val="0"/>
          <w:numId w:val="1"/>
        </w:numPr>
        <w:tabs>
          <w:tab w:val="left" w:pos="30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กะทิ</w:t>
      </w:r>
    </w:p>
    <w:p w:rsidR="00AF0999" w:rsidRDefault="00C665EA" w:rsidP="00AF0999">
      <w:pPr>
        <w:pStyle w:val="a3"/>
        <w:numPr>
          <w:ilvl w:val="0"/>
          <w:numId w:val="1"/>
        </w:numPr>
        <w:tabs>
          <w:tab w:val="left" w:pos="30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เกลือ</w:t>
      </w:r>
    </w:p>
    <w:p w:rsidR="00AF0999" w:rsidRDefault="00C665EA" w:rsidP="00C665EA">
      <w:pPr>
        <w:pStyle w:val="a3"/>
        <w:numPr>
          <w:ilvl w:val="0"/>
          <w:numId w:val="1"/>
        </w:numPr>
        <w:tabs>
          <w:tab w:val="left" w:pos="3060"/>
        </w:tabs>
        <w:spacing w:after="120" w:line="240" w:lineRule="auto"/>
        <w:ind w:left="714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</w:t>
      </w:r>
    </w:p>
    <w:p w:rsidR="00AF0999" w:rsidRDefault="00C665EA" w:rsidP="00AF0999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665EA">
        <w:rPr>
          <w:rFonts w:ascii="TH SarabunIT๙" w:hAnsi="TH SarabunIT๙" w:cs="TH SarabunIT๙" w:hint="cs"/>
          <w:b/>
          <w:bCs/>
          <w:sz w:val="32"/>
          <w:szCs w:val="32"/>
          <w:cs/>
        </w:rPr>
        <w:t>8. อุปกรณ์</w:t>
      </w:r>
    </w:p>
    <w:p w:rsidR="00623EE2" w:rsidRDefault="00623EE2" w:rsidP="00AF0999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1. เตาทองม้วน</w:t>
      </w:r>
    </w:p>
    <w:p w:rsidR="00623EE2" w:rsidRDefault="00623EE2" w:rsidP="00AF0999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กะละมังส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แตน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เลส</w:t>
      </w:r>
      <w:proofErr w:type="spellEnd"/>
    </w:p>
    <w:p w:rsidR="00623EE2" w:rsidRDefault="00623EE2" w:rsidP="00AF0999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3.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ปิ๊บ</w:t>
      </w:r>
      <w:proofErr w:type="spellEnd"/>
    </w:p>
    <w:p w:rsidR="00623EE2" w:rsidRDefault="00623EE2" w:rsidP="00AF0999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4. เครื่องนวดแป้ง</w:t>
      </w:r>
    </w:p>
    <w:p w:rsidR="00623EE2" w:rsidRPr="00623EE2" w:rsidRDefault="00623EE2" w:rsidP="00D2350B">
      <w:pPr>
        <w:spacing w:after="1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5. เครื่อง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ซีล</w:t>
      </w:r>
      <w:proofErr w:type="spellEnd"/>
    </w:p>
    <w:p w:rsidR="00AF0999" w:rsidRDefault="00AF0999" w:rsidP="00AF099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9. กระบวนการ/ขั้นตอน</w:t>
      </w:r>
    </w:p>
    <w:p w:rsidR="00D2350B" w:rsidRPr="003C2B1E" w:rsidRDefault="00D2350B" w:rsidP="00C33211">
      <w:pPr>
        <w:pStyle w:val="a6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C2B1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๑. ร่อนแป้งสาลีใส่ชามผสม </w:t>
      </w:r>
      <w:proofErr w:type="spellStart"/>
      <w:r w:rsidRPr="003C2B1E">
        <w:rPr>
          <w:rFonts w:ascii="TH SarabunIT๙" w:hAnsi="TH SarabunIT๙" w:cs="TH SarabunIT๙"/>
          <w:color w:val="000000"/>
          <w:sz w:val="32"/>
          <w:szCs w:val="32"/>
          <w:cs/>
        </w:rPr>
        <w:t>ใส่นํ้า</w:t>
      </w:r>
      <w:proofErr w:type="spellEnd"/>
      <w:r w:rsidRPr="003C2B1E">
        <w:rPr>
          <w:rFonts w:ascii="TH SarabunIT๙" w:hAnsi="TH SarabunIT๙" w:cs="TH SarabunIT๙"/>
          <w:color w:val="000000"/>
          <w:sz w:val="32"/>
          <w:szCs w:val="32"/>
          <w:cs/>
        </w:rPr>
        <w:t>ตาลแล้วคน</w:t>
      </w:r>
      <w:proofErr w:type="spellStart"/>
      <w:r w:rsidRPr="003C2B1E">
        <w:rPr>
          <w:rFonts w:ascii="TH SarabunIT๙" w:hAnsi="TH SarabunIT๙" w:cs="TH SarabunIT๙"/>
          <w:color w:val="000000"/>
          <w:sz w:val="32"/>
          <w:szCs w:val="32"/>
          <w:cs/>
        </w:rPr>
        <w:t>ให้นํ้า</w:t>
      </w:r>
      <w:proofErr w:type="spellEnd"/>
      <w:r w:rsidRPr="003C2B1E">
        <w:rPr>
          <w:rFonts w:ascii="TH SarabunIT๙" w:hAnsi="TH SarabunIT๙" w:cs="TH SarabunIT๙"/>
          <w:color w:val="000000"/>
          <w:sz w:val="32"/>
          <w:szCs w:val="32"/>
          <w:cs/>
        </w:rPr>
        <w:t>ตาลกระจายเข้ากับแป้งอย่างทั่วถึง ทำหลุมไว้ตรงกลางแป้ง</w:t>
      </w:r>
    </w:p>
    <w:p w:rsidR="00D2350B" w:rsidRPr="003C2B1E" w:rsidRDefault="00D2350B" w:rsidP="00C33211">
      <w:pPr>
        <w:pStyle w:val="a6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C2B1E">
        <w:rPr>
          <w:rFonts w:ascii="TH SarabunIT๙" w:hAnsi="TH SarabunIT๙" w:cs="TH SarabunIT๙"/>
          <w:color w:val="000000"/>
          <w:sz w:val="32"/>
          <w:szCs w:val="32"/>
          <w:cs/>
        </w:rPr>
        <w:t>๒. ตีไข่ไก่ให้แตกเข้ากันดี ผสมกับหัวกะทิ น้ำปูนใส และเกลือคนให้เข้ากันดีแล้วเทลงในหลุมแป้ง</w:t>
      </w:r>
    </w:p>
    <w:p w:rsidR="00D2350B" w:rsidRPr="003C2B1E" w:rsidRDefault="00D2350B" w:rsidP="00C33211">
      <w:pPr>
        <w:pStyle w:val="a6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C2B1E">
        <w:rPr>
          <w:rFonts w:ascii="TH SarabunIT๙" w:hAnsi="TH SarabunIT๙" w:cs="TH SarabunIT๙"/>
          <w:color w:val="000000"/>
          <w:sz w:val="32"/>
          <w:szCs w:val="32"/>
          <w:cs/>
        </w:rPr>
        <w:t>๓. ใช้ที่ตีไข่ลวดคนให้แป้งค่อย ๆ ตกลงในหลุมน้ำนั้น จนแป้งกับเครื่องปรุง</w:t>
      </w:r>
      <w:proofErr w:type="spellStart"/>
      <w:r w:rsidRPr="003C2B1E">
        <w:rPr>
          <w:rFonts w:ascii="TH SarabunIT๙" w:hAnsi="TH SarabunIT๙" w:cs="TH SarabunIT๙"/>
          <w:color w:val="000000"/>
          <w:sz w:val="32"/>
          <w:szCs w:val="32"/>
          <w:cs/>
        </w:rPr>
        <w:t>นํ้า</w:t>
      </w:r>
      <w:proofErr w:type="spellEnd"/>
      <w:r w:rsidRPr="003C2B1E">
        <w:rPr>
          <w:rFonts w:ascii="TH SarabunIT๙" w:hAnsi="TH SarabunIT๙" w:cs="TH SarabunIT๙"/>
          <w:color w:val="000000"/>
          <w:sz w:val="32"/>
          <w:szCs w:val="32"/>
          <w:cs/>
        </w:rPr>
        <w:t>เข้ากันดี ใส่งา ก็หยดคน การคนมากแป้งจะแข็งกระด้าง</w:t>
      </w:r>
    </w:p>
    <w:p w:rsidR="00D2350B" w:rsidRPr="003C2B1E" w:rsidRDefault="00D2350B" w:rsidP="00C33211">
      <w:pPr>
        <w:pStyle w:val="a6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C2B1E">
        <w:rPr>
          <w:rFonts w:ascii="TH SarabunIT๙" w:hAnsi="TH SarabunIT๙" w:cs="TH SarabunIT๙"/>
          <w:color w:val="000000"/>
          <w:sz w:val="32"/>
          <w:szCs w:val="32"/>
          <w:cs/>
        </w:rPr>
        <w:t>๔. นำพิมพ์ทองม้วนมาอังไฟ (ไฟอ่อนสม่ำเสมอ) จนร้อนจัดใช้ลูกประคบแตะน้ำมันทาพิมพ์ ให้ทั่วทั้ง ๒ ด้าน อังให้ร้อนนิดหน่อย ตักแป้งหยอดบนพิมพ์ ด้านหนึ่ง และปิดพิมพ์บีบให้สนิท แป้งส่วนเกินจะไหลทะลักออกมานอกพิมพ์เอง ฉะนั้นต้องสังเกตว่าพิมพ์ที่ใช้ปิ้งทองม้วน จะต้องใส่แป้งในปริมาณใด</w:t>
      </w:r>
    </w:p>
    <w:p w:rsidR="00D2350B" w:rsidRPr="003C2B1E" w:rsidRDefault="00D2350B" w:rsidP="00C33211">
      <w:pPr>
        <w:pStyle w:val="a6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C2B1E">
        <w:rPr>
          <w:rFonts w:ascii="TH SarabunIT๙" w:hAnsi="TH SarabunIT๙" w:cs="TH SarabunIT๙"/>
          <w:color w:val="000000"/>
          <w:sz w:val="32"/>
          <w:szCs w:val="32"/>
          <w:cs/>
        </w:rPr>
        <w:t>๕. นำพิมพ์ที่หยอดแป้งแล้วอังไฟสักครู่ พลิกกลับข้าง พอเหลืองดี (สังเกตจากแป้งที่ไหลออกมานอกพิมพ์) ยกจากเตาปิ้ง ใช้มีดกรีดส่วนที่อยู่นอกพิมพ์ทิ้งไปเปิดพิมพ์ ใช้ปลายมีดแซะขึ้น และใช้นิ้วชี้มือที่จับมีดกดแผ่นทองม้วนกับมีด ลอกออกจากพิมพ์ วางบนเขียง</w:t>
      </w:r>
    </w:p>
    <w:p w:rsidR="00D2350B" w:rsidRPr="003C2B1E" w:rsidRDefault="00D2350B" w:rsidP="00C33211">
      <w:pPr>
        <w:pStyle w:val="a6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C2B1E">
        <w:rPr>
          <w:rFonts w:ascii="TH SarabunIT๙" w:hAnsi="TH SarabunIT๙" w:cs="TH SarabunIT๙"/>
          <w:color w:val="000000"/>
          <w:sz w:val="32"/>
          <w:szCs w:val="32"/>
          <w:cs/>
        </w:rPr>
        <w:t>๖. ม้วนหรือพับทันทีขณะที่ยังร้อนจัด ถ้าเย็นจะแข็งกรอบ พับหรือม้วนไม่ได้ การม้วนต้องมีแกนกลมๆ นำจะสะดวกขึ้น พอเย็นเก็บใส่ภาชนะที่ปิดสนิท ถ้าถูกลมจะอ่อนตัว ไม่กรอบ</w:t>
      </w:r>
    </w:p>
    <w:p w:rsidR="00D2350B" w:rsidRPr="003C2B1E" w:rsidRDefault="00D2350B" w:rsidP="00C33211">
      <w:pPr>
        <w:pStyle w:val="a6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C2B1E">
        <w:rPr>
          <w:rFonts w:ascii="TH SarabunIT๙" w:hAnsi="TH SarabunIT๙" w:cs="TH SarabunIT๙"/>
          <w:color w:val="000000"/>
          <w:sz w:val="32"/>
          <w:szCs w:val="32"/>
          <w:cs/>
        </w:rPr>
        <w:t>๗. ควรใช้พิมพ์ปิ้งสัก ๒ พิมพ์สลับกัน ขณะตักแป้งหยอด คนแป้งบ้าง ถ้าข้นไปต้องเติมน้ำลงทีละน้อย เพราะถ้าแป้งข้นขนมจะหนา</w:t>
      </w:r>
    </w:p>
    <w:p w:rsidR="00D2350B" w:rsidRPr="003C2B1E" w:rsidRDefault="00D2350B" w:rsidP="00C33211">
      <w:pPr>
        <w:pStyle w:val="a6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C2B1E">
        <w:rPr>
          <w:rFonts w:ascii="TH SarabunIT๙" w:hAnsi="TH SarabunIT๙" w:cs="TH SarabunIT๙"/>
          <w:color w:val="000000"/>
          <w:sz w:val="32"/>
          <w:szCs w:val="32"/>
          <w:cs/>
        </w:rPr>
        <w:t>สูตรนี้สามารถทำขนมรับประทานได้ ๑๐-๑๒ คน</w:t>
      </w:r>
    </w:p>
    <w:p w:rsidR="00AF0999" w:rsidRDefault="00AF0999" w:rsidP="00AF0999">
      <w:pPr>
        <w:spacing w:after="0"/>
        <w:ind w:firstLine="360"/>
        <w:rPr>
          <w:rFonts w:ascii="TH SarabunIT๙" w:hAnsi="TH SarabunIT๙" w:cs="TH SarabunIT๙" w:hint="cs"/>
          <w:sz w:val="32"/>
          <w:szCs w:val="32"/>
        </w:rPr>
      </w:pPr>
    </w:p>
    <w:p w:rsidR="00AF0999" w:rsidRDefault="00AF0999" w:rsidP="00AF099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10. ข้อพึงระวัง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C2B1E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F0999" w:rsidRDefault="00AF0999" w:rsidP="00AF099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11. ข้อเสนอแนะ</w:t>
      </w:r>
    </w:p>
    <w:p w:rsidR="003C2B1E" w:rsidRPr="003C2B1E" w:rsidRDefault="003C2B1E" w:rsidP="00C33211">
      <w:pPr>
        <w:pStyle w:val="a6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C2B1E">
        <w:rPr>
          <w:rStyle w:val="a7"/>
          <w:rFonts w:ascii="TH SarabunIT๙" w:hAnsi="TH SarabunIT๙" w:cs="TH SarabunIT๙"/>
          <w:color w:val="000000"/>
          <w:sz w:val="32"/>
          <w:szCs w:val="32"/>
          <w:cs/>
        </w:rPr>
        <w:t>เทคนิคการประกอบ</w:t>
      </w:r>
    </w:p>
    <w:p w:rsidR="003C2B1E" w:rsidRPr="003C2B1E" w:rsidRDefault="003C2B1E" w:rsidP="003C2B1E">
      <w:pPr>
        <w:pStyle w:val="a6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C2B1E">
        <w:rPr>
          <w:rFonts w:ascii="TH SarabunIT๙" w:hAnsi="TH SarabunIT๙" w:cs="TH SarabunIT๙"/>
          <w:color w:val="000000"/>
          <w:sz w:val="32"/>
          <w:szCs w:val="32"/>
          <w:cs/>
        </w:rPr>
        <w:t>๑. ขนมทองม้วนอาจเรียกชื่ออื่นได้ เช่น ขนมทองพับที่มีชื่อต่างกันนี้ เรียกตามลักษณะที่ต่างกัน เมื่อทำเสร็จแล้ว ถ้าม้วนเป็นหลอด ก็เรียกทองม้วน ถ้าพับ เป็นรูปสี่เหลี่ยมหรือพับครึ่ง หรือพับสี่ก็เรียกว่าทองพับ</w:t>
      </w:r>
    </w:p>
    <w:p w:rsidR="003C2B1E" w:rsidRPr="003C2B1E" w:rsidRDefault="003C2B1E" w:rsidP="003C2B1E">
      <w:pPr>
        <w:pStyle w:val="a6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C2B1E">
        <w:rPr>
          <w:rFonts w:ascii="TH SarabunIT๙" w:hAnsi="TH SarabunIT๙" w:cs="TH SarabunIT๙"/>
          <w:color w:val="000000"/>
          <w:sz w:val="32"/>
          <w:szCs w:val="32"/>
          <w:cs/>
        </w:rPr>
        <w:t>๒. ทองม้วนอาจใช้แป้งข้าวเจ้าผสมแป้งสาลีอย่างละครึ่งได้ ถ้าใช้แป้งข้าวเจ้าล้วนจะแข็งกระด้างกว่าใช้แป้งสาลีล้วน ซึ่งจะกรอบนุ่มดีกว่า</w:t>
      </w:r>
    </w:p>
    <w:p w:rsidR="003C2B1E" w:rsidRPr="003C2B1E" w:rsidRDefault="003C2B1E" w:rsidP="003C2B1E">
      <w:pPr>
        <w:pStyle w:val="a6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C2B1E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๓. ถ้าชอบรสเค็ม ลดน้ำตาล เพิ่มเกลือ เติมงาคั่ว และใบผักชี</w:t>
      </w:r>
    </w:p>
    <w:p w:rsidR="003C2B1E" w:rsidRPr="003C2B1E" w:rsidRDefault="003C2B1E" w:rsidP="00C33211">
      <w:pPr>
        <w:pStyle w:val="a6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C2B1E">
        <w:rPr>
          <w:rStyle w:val="a7"/>
          <w:rFonts w:ascii="TH SarabunIT๙" w:hAnsi="TH SarabunIT๙" w:cs="TH SarabunIT๙"/>
          <w:color w:val="000000"/>
          <w:sz w:val="32"/>
          <w:szCs w:val="32"/>
          <w:cs/>
        </w:rPr>
        <w:t>ลักษณะที่ดีของขนม</w:t>
      </w:r>
      <w:r w:rsidRPr="003C2B1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C2B1E">
        <w:rPr>
          <w:rFonts w:ascii="TH SarabunIT๙" w:hAnsi="TH SarabunIT๙" w:cs="TH SarabunIT๙"/>
          <w:color w:val="000000"/>
          <w:sz w:val="32"/>
          <w:szCs w:val="32"/>
          <w:cs/>
        </w:rPr>
        <w:t>สีเหลือง</w:t>
      </w:r>
      <w:proofErr w:type="spellStart"/>
      <w:r w:rsidRPr="003C2B1E">
        <w:rPr>
          <w:rFonts w:ascii="TH SarabunIT๙" w:hAnsi="TH SarabunIT๙" w:cs="TH SarabunIT๙"/>
          <w:color w:val="000000"/>
          <w:sz w:val="32"/>
          <w:szCs w:val="32"/>
          <w:cs/>
        </w:rPr>
        <w:t>ทองสมํ่า</w:t>
      </w:r>
      <w:proofErr w:type="spellEnd"/>
      <w:r w:rsidRPr="003C2B1E">
        <w:rPr>
          <w:rFonts w:ascii="TH SarabunIT๙" w:hAnsi="TH SarabunIT๙" w:cs="TH SarabunIT๙"/>
          <w:color w:val="000000"/>
          <w:sz w:val="32"/>
          <w:szCs w:val="32"/>
          <w:cs/>
        </w:rPr>
        <w:t>เสมอ แผ่นบางกรอบ พับหรือม้วนได้ขนาดกรอบ แต่ไม่แข็งกระด้าง หอมไข่ร่วมกับกะทิ</w:t>
      </w:r>
      <w:proofErr w:type="spellStart"/>
      <w:r w:rsidRPr="003C2B1E">
        <w:rPr>
          <w:rFonts w:ascii="TH SarabunIT๙" w:hAnsi="TH SarabunIT๙" w:cs="TH SarabunIT๙"/>
          <w:color w:val="000000"/>
          <w:sz w:val="32"/>
          <w:szCs w:val="32"/>
          <w:cs/>
        </w:rPr>
        <w:t>และนํ้า</w:t>
      </w:r>
      <w:proofErr w:type="spellEnd"/>
      <w:r w:rsidRPr="003C2B1E">
        <w:rPr>
          <w:rFonts w:ascii="TH SarabunIT๙" w:hAnsi="TH SarabunIT๙" w:cs="TH SarabunIT๙"/>
          <w:color w:val="000000"/>
          <w:sz w:val="32"/>
          <w:szCs w:val="32"/>
          <w:cs/>
        </w:rPr>
        <w:t>ตาลไหม้ รสหวานพอเหมาะ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0999" w:rsidRDefault="00AF0999" w:rsidP="00AF099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10. ความสามารถในการจำหน่าย/ให้บริการ</w:t>
      </w:r>
    </w:p>
    <w:p w:rsidR="00AF0999" w:rsidRDefault="003C2B1E" w:rsidP="00AF099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1,0</w:t>
      </w:r>
      <w:r w:rsidR="00AF0999">
        <w:rPr>
          <w:rFonts w:ascii="TH SarabunIT๙" w:hAnsi="TH SarabunIT๙" w:cs="TH SarabunIT๙"/>
          <w:sz w:val="32"/>
          <w:szCs w:val="32"/>
          <w:cs/>
        </w:rPr>
        <w:t>00  ชิ้นต่อเดือน</w:t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ภาพกิจกรรมที่ดำเนินการ (ไฟล์ภาพ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 ภาพ)</w:t>
      </w:r>
    </w:p>
    <w:p w:rsidR="00AF0999" w:rsidRDefault="00AF0999" w:rsidP="00AF0999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AF0999" w:rsidRDefault="00842952" w:rsidP="00AF099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99695</wp:posOffset>
            </wp:positionV>
            <wp:extent cx="2129155" cy="1419225"/>
            <wp:effectExtent l="19050" t="0" r="4445" b="0"/>
            <wp:wrapNone/>
            <wp:docPr id="34" name="Picture 34" descr="D:\SIRINTHIP\สิรินทิพย์ ปี 2560\ตำบลบ้านนอก\สัมมาชีพ (แบบ 1) ม.5 ต.บ้านนอก\สัมมาชีพ_๑๗๐๔๑๘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SIRINTHIP\สิรินทิพย์ ปี 2560\ตำบลบ้านนอก\สัมมาชีพ (แบบ 1) ม.5 ต.บ้านนอก\สัมมาชีพ_๑๗๐๔๑๘_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99695</wp:posOffset>
            </wp:positionV>
            <wp:extent cx="2133600" cy="1428750"/>
            <wp:effectExtent l="19050" t="0" r="0" b="0"/>
            <wp:wrapNone/>
            <wp:docPr id="33" name="Picture 33" descr="D:\SIRINTHIP\สิรินทิพย์ ปี 2560\ตำบลบ้านนอก\สัมมาชีพ (แบบ 1) ม.5 ต.บ้านนอก\สัมมาชีพ_๑๗๐๔๑๘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SIRINTHIP\สิรินทิพย์ ปี 2560\ตำบลบ้านนอก\สัมมาชีพ (แบบ 1) ม.5 ต.บ้านนอก\สัมมาชีพ_๑๗๐๔๑๘_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0999" w:rsidRDefault="00AF0999" w:rsidP="00AF0999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AF0999" w:rsidRDefault="00AF0999" w:rsidP="00AF099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0999" w:rsidRDefault="00AF0999" w:rsidP="00AF099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F0999" w:rsidRDefault="00842952" w:rsidP="00AF0999">
      <w:pPr>
        <w:spacing w:before="120"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2980690</wp:posOffset>
            </wp:positionH>
            <wp:positionV relativeFrom="paragraph">
              <wp:posOffset>370840</wp:posOffset>
            </wp:positionV>
            <wp:extent cx="2371725" cy="1558290"/>
            <wp:effectExtent l="19050" t="0" r="9525" b="0"/>
            <wp:wrapTight wrapText="bothSides">
              <wp:wrapPolygon edited="0">
                <wp:start x="-173" y="0"/>
                <wp:lineTo x="-173" y="21389"/>
                <wp:lineTo x="21687" y="21389"/>
                <wp:lineTo x="21687" y="0"/>
                <wp:lineTo x="-173" y="0"/>
              </wp:wrapPolygon>
            </wp:wrapTight>
            <wp:docPr id="17" name="Picture 17" descr="ดาวน์โหล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ดาวน์โหล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370840</wp:posOffset>
            </wp:positionV>
            <wp:extent cx="2129155" cy="1599565"/>
            <wp:effectExtent l="19050" t="0" r="4445" b="0"/>
            <wp:wrapTight wrapText="bothSides">
              <wp:wrapPolygon edited="0">
                <wp:start x="-193" y="0"/>
                <wp:lineTo x="-193" y="21351"/>
                <wp:lineTo x="21645" y="21351"/>
                <wp:lineTo x="21645" y="0"/>
                <wp:lineTo x="-193" y="0"/>
              </wp:wrapPolygon>
            </wp:wrapTight>
            <wp:docPr id="18" name="Picture 18" descr="series_no_2379_4_51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eries_no_2379_4_514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159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999" w:rsidRDefault="00006175" w:rsidP="00006175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br w:type="textWrapping" w:clear="all"/>
      </w:r>
    </w:p>
    <w:p w:rsidR="00AF0999" w:rsidRDefault="00AF0999" w:rsidP="00AF099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F0999" w:rsidRDefault="00AF0999" w:rsidP="00AF099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F0999" w:rsidRDefault="00AF0999" w:rsidP="00AF099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F0999" w:rsidRDefault="00AF0999" w:rsidP="00AF099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F0999" w:rsidRDefault="00AF0999" w:rsidP="00AF099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AF0999" w:rsidRDefault="00AF0999" w:rsidP="00AF0999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F0999" w:rsidRDefault="00AF0999" w:rsidP="00AF099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AF0999" w:rsidRDefault="00AF0999" w:rsidP="00AF099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AF0999" w:rsidRDefault="00AF0999" w:rsidP="00AF099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AF0999" w:rsidRDefault="00AF0999" w:rsidP="00AF099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AF0999" w:rsidRDefault="00AF0999" w:rsidP="00AF099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AF0999" w:rsidRDefault="00AF0999" w:rsidP="00AF099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AF0999" w:rsidRDefault="00AF0999" w:rsidP="00AF099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AF0999" w:rsidRDefault="00AF0999" w:rsidP="00AF0999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AF0999" w:rsidRDefault="00AF0999" w:rsidP="00AF0999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</w:pPr>
    </w:p>
    <w:p w:rsidR="00AF0999" w:rsidRDefault="00AF0999" w:rsidP="00AF0999">
      <w:pPr>
        <w:spacing w:after="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C30EEB" w:rsidRDefault="00C30EEB" w:rsidP="00AF0999"/>
    <w:sectPr w:rsidR="00C30EEB" w:rsidSect="00C30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619E3"/>
    <w:multiLevelType w:val="hybridMultilevel"/>
    <w:tmpl w:val="B1A24938"/>
    <w:lvl w:ilvl="0" w:tplc="F1B8A4FA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23EBA"/>
    <w:multiLevelType w:val="hybridMultilevel"/>
    <w:tmpl w:val="180A8590"/>
    <w:lvl w:ilvl="0" w:tplc="A5785BEE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AF0999"/>
    <w:rsid w:val="00003CF5"/>
    <w:rsid w:val="00006175"/>
    <w:rsid w:val="002218A5"/>
    <w:rsid w:val="00274E9C"/>
    <w:rsid w:val="003C2B1E"/>
    <w:rsid w:val="00597AFF"/>
    <w:rsid w:val="00623EE2"/>
    <w:rsid w:val="006A6C87"/>
    <w:rsid w:val="00842952"/>
    <w:rsid w:val="0095068F"/>
    <w:rsid w:val="00990354"/>
    <w:rsid w:val="00AF0999"/>
    <w:rsid w:val="00BA4D0B"/>
    <w:rsid w:val="00C30EEB"/>
    <w:rsid w:val="00C33211"/>
    <w:rsid w:val="00C665EA"/>
    <w:rsid w:val="00D2350B"/>
    <w:rsid w:val="00E9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1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06175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D2350B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Strong"/>
    <w:basedOn w:val="a0"/>
    <w:uiPriority w:val="22"/>
    <w:qFormat/>
    <w:rsid w:val="00D235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28805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4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29538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2017-04-10T08:32:00Z</dcterms:created>
  <dcterms:modified xsi:type="dcterms:W3CDTF">2017-04-18T05:45:00Z</dcterms:modified>
</cp:coreProperties>
</file>