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รายงานผลความรู้สัมมาชีพชุมชน (แบบ 1)</w:t>
      </w: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A47433" w:rsidRPr="0065200A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3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เช่น ทำเกษตรกรรม และมีศักยภาพเป็นแหล่งท่องเที่ยวด้วย)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(โปรดระบุ.........)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( 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 การแปรรูปอาหาร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Pr="00816394" w:rsidRDefault="00A47433" w:rsidP="00A47433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นิยาม </w:t>
      </w:r>
      <w:r w:rsidRPr="0081639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1639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ความรู้สัมมาชีพชุมชน</w:t>
      </w:r>
      <w:r w:rsidRPr="008163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A47433" w:rsidRPr="00816394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การทำกล้วยเส้น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นางซารีรา   ยามา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 ๙๕  หมู่ที่ ๒  ตำบลท่าน้ำ อำเภอปะนา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จังหวัดปัตตานี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 94130  หมายเลขโทรศัพท์</w:t>
      </w:r>
      <w:r w:rsidR="008E0113">
        <w:rPr>
          <w:rFonts w:ascii="TH SarabunIT๙" w:hAnsi="TH SarabunIT๙" w:cs="TH SarabunIT๙" w:hint="cs"/>
          <w:sz w:val="32"/>
          <w:szCs w:val="32"/>
          <w:cs/>
        </w:rPr>
        <w:t>๐๘๘๗๘๑๔๒๒๑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เนื่องจากในพื้นที่ หมู่ที่ ๒ ตำบลท่าน้ำ ประชาชนนิยมปลูกกล้วยในชุมชน ทำให้มีผลผลิตของกล้วยในพื้นที่เป็นจำนวนมาก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จึงมีความคิดว่าน่าจะมีการแปรรูปกล้วยเพื่อให้ได้มูลค่าเพิ่มมากขึ้น ช่วยสร้างอาชีพเสริมแก่คนในชุมชน ให้มีรายได้เพิ่มขึ้น</w:t>
      </w:r>
    </w:p>
    <w:p w:rsidR="00A47433" w:rsidRPr="0090649D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เพื่อสร้างอาชีพเสริมแก่ประชาชนในชุมชน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เพื่อนำวัตถุดิบในชุมชนมาเพิ่มมูลค่า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เพื่อยกระดับรายได้ครัวเรือน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กล้วยน้ำว้าดิบ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ใบมะกรูด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กระเทียม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น้ำมัน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กะละมังใบใหญ่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ที่ปอกกล้วย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มีด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กระทะ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เขียง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๖) ตะแกรง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A47433" w:rsidRPr="00BE4A39" w:rsidRDefault="00A47433" w:rsidP="00A4743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E4A39">
        <w:rPr>
          <w:rFonts w:ascii="TH SarabunIT๙" w:hAnsi="TH SarabunIT๙" w:cs="TH SarabunIT๙"/>
          <w:sz w:val="32"/>
          <w:szCs w:val="32"/>
          <w:cs/>
        </w:rPr>
        <w:t xml:space="preserve">ขั้นที่ 1 ดำเนินการคัดกล้วยให้ได้ขนาดเหมาะตัดปอกเปลือก แช่ในน้ำสะอาดผสมเกลือไว้ในอ่างสำหรับปอกกล้วย ประมาณ 1 </w:t>
      </w:r>
      <w:r w:rsidRPr="00BE4A39">
        <w:rPr>
          <w:rFonts w:ascii="TH SarabunIT๙" w:hAnsi="TH SarabunIT๙" w:cs="TH SarabunIT๙"/>
          <w:sz w:val="32"/>
          <w:szCs w:val="32"/>
        </w:rPr>
        <w:t xml:space="preserve">– </w:t>
      </w:r>
      <w:r w:rsidRPr="00BE4A39">
        <w:rPr>
          <w:rFonts w:ascii="TH SarabunIT๙" w:hAnsi="TH SarabunIT๙" w:cs="TH SarabunIT๙"/>
          <w:sz w:val="32"/>
          <w:szCs w:val="32"/>
          <w:cs/>
        </w:rPr>
        <w:t xml:space="preserve">2 ชั่วโมง </w:t>
      </w:r>
    </w:p>
    <w:p w:rsidR="00A47433" w:rsidRPr="00BE4A39" w:rsidRDefault="00A47433" w:rsidP="00A4743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4A39">
        <w:rPr>
          <w:rFonts w:ascii="TH SarabunIT๙" w:hAnsi="TH SarabunIT๙" w:cs="TH SarabunIT๙"/>
          <w:sz w:val="32"/>
          <w:szCs w:val="32"/>
          <w:cs/>
        </w:rPr>
        <w:t xml:space="preserve">ขั้นที่ 2 นำกล้วยที่ปอกแช่ในอ่างน้ำมาเข้าเครื่องหั่นเป็นชิ้นบาง แล้วใช้มีดกรีดให้ออกเป็นเส้น ๆ ตามขนาดที่เหมาะ </w:t>
      </w:r>
    </w:p>
    <w:p w:rsidR="00A47433" w:rsidRPr="00BE4A39" w:rsidRDefault="00A47433" w:rsidP="00A4743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4A39">
        <w:rPr>
          <w:rFonts w:ascii="TH SarabunIT๙" w:hAnsi="TH SarabunIT๙" w:cs="TH SarabunIT๙"/>
          <w:sz w:val="32"/>
          <w:szCs w:val="32"/>
          <w:cs/>
        </w:rPr>
        <w:t xml:space="preserve">ขั้นที่ 3 นำกล้วยที่หั่นเป็นเส้นๆ จากขั้นที่ 2 ลงแช่ในน้ำปูนที่ละลายเตรียมไว้ </w:t>
      </w:r>
    </w:p>
    <w:p w:rsidR="00A47433" w:rsidRPr="00BE4A39" w:rsidRDefault="00A47433" w:rsidP="00A4743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4A39">
        <w:rPr>
          <w:rFonts w:ascii="TH SarabunIT๙" w:hAnsi="TH SarabunIT๙" w:cs="TH SarabunIT๙"/>
          <w:sz w:val="32"/>
          <w:szCs w:val="32"/>
          <w:cs/>
        </w:rPr>
        <w:t xml:space="preserve">ขั้นที่ 4 นำกล้วยเส้นที่แช่น้ำปูนในขั้นที่3 ขึ้นมาให้แห้งพอหมาด แล้วทำการทอดในกระทะที่เตรียมไว้ ใช้น้ำมันสะอาดทอดจนกล้วยสีขาวกลายเป็นสีเหลือง </w:t>
      </w:r>
    </w:p>
    <w:p w:rsidR="00A47433" w:rsidRPr="00BE4A39" w:rsidRDefault="00A47433" w:rsidP="00A4743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4A39">
        <w:rPr>
          <w:rFonts w:ascii="TH SarabunIT๙" w:hAnsi="TH SarabunIT๙" w:cs="TH SarabunIT๙"/>
          <w:sz w:val="32"/>
          <w:szCs w:val="32"/>
          <w:cs/>
        </w:rPr>
        <w:t xml:space="preserve">ขั้นที่ 5 นำกล้วยที่ทอดเสร็จเรียบร้อยใส่ภาชนะตั้งพักไว้ให้เย็นนำไปปรุงแต่งรสตามต้องการ </w:t>
      </w:r>
    </w:p>
    <w:p w:rsidR="00A47433" w:rsidRPr="00BE4A39" w:rsidRDefault="00A47433" w:rsidP="00A4743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4A39">
        <w:rPr>
          <w:rFonts w:ascii="TH SarabunIT๙" w:hAnsi="TH SarabunIT๙" w:cs="TH SarabunIT๙"/>
          <w:sz w:val="32"/>
          <w:szCs w:val="32"/>
          <w:cs/>
        </w:rPr>
        <w:t xml:space="preserve">ขั้นที่ 6 นำใบมะกรูดกระเทียม ตะไคร้ พริกขี้หนู ทอดให้ได้ความกรอบพอดี </w:t>
      </w:r>
    </w:p>
    <w:p w:rsidR="00A47433" w:rsidRPr="00BE4A39" w:rsidRDefault="00A47433" w:rsidP="00A4743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4A39">
        <w:rPr>
          <w:rFonts w:ascii="TH SarabunIT๙" w:hAnsi="TH SarabunIT๙" w:cs="TH SarabunIT๙"/>
          <w:sz w:val="32"/>
          <w:szCs w:val="32"/>
          <w:cs/>
        </w:rPr>
        <w:t xml:space="preserve">ขั้นที่ 7 นำตะไคร้ที่ทอดกรอบแล้วเข้าเครื่องบดให้ละเอียด </w:t>
      </w:r>
    </w:p>
    <w:p w:rsidR="00A47433" w:rsidRPr="00BE4A39" w:rsidRDefault="00A47433" w:rsidP="00A4743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4A3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ขั้นที่ 8 นำเกลือน้ำตาล บดรวมกัน แล้วนำมาผสมกับกล้วยเส้น ใบมะกรูด กระเทียม พริกขี้หนูมาคลุกให้เข้ากัน ปรุงรสชาติตามสูตร </w:t>
      </w:r>
    </w:p>
    <w:p w:rsidR="00A47433" w:rsidRPr="00BE4A39" w:rsidRDefault="00A47433" w:rsidP="00A4743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4A39">
        <w:rPr>
          <w:rFonts w:ascii="TH SarabunIT๙" w:hAnsi="TH SarabunIT๙" w:cs="TH SarabunIT๙"/>
          <w:sz w:val="32"/>
          <w:szCs w:val="32"/>
          <w:cs/>
        </w:rPr>
        <w:t xml:space="preserve">ขั้นที่ 9 นำกล้วยเส้นที่ผสมเรียบร้อยแล้วบรรจุลงถุง ขนาด 1 </w:t>
      </w:r>
      <w:proofErr w:type="spellStart"/>
      <w:r w:rsidRPr="00BE4A39">
        <w:rPr>
          <w:rFonts w:ascii="TH SarabunIT๙" w:hAnsi="TH SarabunIT๙" w:cs="TH SarabunIT๙"/>
          <w:sz w:val="32"/>
          <w:szCs w:val="32"/>
          <w:cs/>
        </w:rPr>
        <w:t>ก.ก.</w:t>
      </w:r>
      <w:proofErr w:type="spellEnd"/>
      <w:r w:rsidRPr="00BE4A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BE4A39">
        <w:rPr>
          <w:rFonts w:ascii="TH SarabunIT๙" w:hAnsi="TH SarabunIT๙" w:cs="TH SarabunIT๙"/>
          <w:sz w:val="32"/>
          <w:szCs w:val="32"/>
        </w:rPr>
        <w:t xml:space="preserve">½ </w:t>
      </w:r>
      <w:proofErr w:type="spellStart"/>
      <w:r w:rsidRPr="00BE4A39">
        <w:rPr>
          <w:rFonts w:ascii="TH SarabunIT๙" w:hAnsi="TH SarabunIT๙" w:cs="TH SarabunIT๙"/>
          <w:sz w:val="32"/>
          <w:szCs w:val="32"/>
          <w:cs/>
        </w:rPr>
        <w:t>ก.ก.</w:t>
      </w:r>
      <w:proofErr w:type="spellEnd"/>
      <w:r w:rsidRPr="00BE4A39">
        <w:rPr>
          <w:rFonts w:ascii="TH SarabunIT๙" w:hAnsi="TH SarabunIT๙" w:cs="TH SarabunIT๙"/>
          <w:sz w:val="32"/>
          <w:szCs w:val="32"/>
          <w:cs/>
        </w:rPr>
        <w:t xml:space="preserve"> ออกจำหน่าย </w:t>
      </w: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ตอนปอกกล้วยจะมียางเยอะ ควรแช่ในน้ำเกลือ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กล้วยที่หั่นเป็นเส้นๆแล้วควรแช่ในน้ำปูนใส เพื่อความกรอบ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1๒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การจำหน่าย โดยการบรรจุเป็นถุง ขนาดถุงละ ๑๐</w:t>
      </w:r>
      <w:r>
        <w:rPr>
          <w:rFonts w:ascii="TH SarabunIT๙" w:hAnsi="TH SarabunIT๙" w:cs="TH SarabunIT๙"/>
          <w:sz w:val="32"/>
          <w:szCs w:val="32"/>
        </w:rPr>
        <w:t xml:space="preserve"> , </w:t>
      </w:r>
      <w:r>
        <w:rPr>
          <w:rFonts w:ascii="TH SarabunIT๙" w:hAnsi="TH SarabunIT๙" w:cs="TH SarabunIT๙" w:hint="cs"/>
          <w:sz w:val="32"/>
          <w:szCs w:val="32"/>
          <w:cs/>
        </w:rPr>
        <w:t>๒๐ บาท วางขายตามร้านค้าในหมู่บ้าน และในโรงเรียน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A47433" w:rsidRDefault="008127B9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8.65pt;margin-top:10.5pt;width:210.6pt;height:124.8pt;z-index:251662336;mso-width-relative:margin;mso-height-relative:margin" strokeweight="1.5pt">
            <v:textbox>
              <w:txbxContent>
                <w:p w:rsidR="00A47433" w:rsidRDefault="00A47433" w:rsidP="00A47433">
                  <w:r>
                    <w:rPr>
                      <w:noProof/>
                    </w:rPr>
                    <w:drawing>
                      <wp:inline distT="0" distB="0" distL="0" distR="0">
                        <wp:extent cx="2472690" cy="1391285"/>
                        <wp:effectExtent l="19050" t="0" r="3810" b="0"/>
                        <wp:docPr id="3" name="รูปภาพ 2" descr="466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665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2690" cy="1391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127B9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27" type="#_x0000_t202" style="position:absolute;margin-left:15.3pt;margin-top:10.5pt;width:210.6pt;height:124.8pt;z-index:251661312;mso-width-relative:margin;mso-height-relative:margin" strokeweight="1.5pt">
            <v:textbox>
              <w:txbxContent>
                <w:p w:rsidR="00A47433" w:rsidRDefault="00A47433" w:rsidP="00A47433">
                  <w:r>
                    <w:rPr>
                      <w:noProof/>
                    </w:rPr>
                    <w:drawing>
                      <wp:inline distT="0" distB="0" distL="0" distR="0">
                        <wp:extent cx="2471561" cy="1466850"/>
                        <wp:effectExtent l="19050" t="0" r="4939" b="0"/>
                        <wp:docPr id="2" name="รูปภาพ 1" descr="466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665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2690" cy="1467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Pr="00442F2C" w:rsidRDefault="00A47433" w:rsidP="00A4743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47433" w:rsidRPr="0093186A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7433" w:rsidRDefault="008127B9" w:rsidP="00A47433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0" type="#_x0000_t202" style="position:absolute;left:0;text-align:left;margin-left:237.9pt;margin-top:17.35pt;width:210.6pt;height:124.8pt;z-index:251664384;mso-width-relative:margin;mso-height-relative:margin" strokeweight="1.5pt">
            <v:textbox>
              <w:txbxContent>
                <w:p w:rsidR="00A47433" w:rsidRDefault="00A47433" w:rsidP="00A47433">
                  <w:r>
                    <w:rPr>
                      <w:noProof/>
                    </w:rPr>
                    <w:drawing>
                      <wp:inline distT="0" distB="0" distL="0" distR="0">
                        <wp:extent cx="2482215" cy="1472088"/>
                        <wp:effectExtent l="19050" t="0" r="0" b="0"/>
                        <wp:docPr id="5" name="รูปภาพ 4" descr="407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070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6232" cy="1474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29" type="#_x0000_t202" style="position:absolute;left:0;text-align:left;margin-left:15.3pt;margin-top:17.35pt;width:210.6pt;height:124.8pt;z-index:251663360;mso-width-relative:margin;mso-height-relative:margin" strokeweight="1.5pt">
            <v:textbox>
              <w:txbxContent>
                <w:p w:rsidR="00A47433" w:rsidRDefault="00A47433" w:rsidP="00A47433">
                  <w:r>
                    <w:rPr>
                      <w:noProof/>
                    </w:rPr>
                    <w:drawing>
                      <wp:inline distT="0" distB="0" distL="0" distR="0">
                        <wp:extent cx="2472055" cy="1472088"/>
                        <wp:effectExtent l="19050" t="0" r="4445" b="0"/>
                        <wp:docPr id="4" name="รูปภาพ 3" descr="44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524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055" cy="1474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7433" w:rsidRPr="0065200A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C569E" w:rsidRPr="00A47433" w:rsidRDefault="006C569E"/>
    <w:sectPr w:rsidR="006C569E" w:rsidRPr="00A47433" w:rsidSect="00A47433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7433"/>
    <w:rsid w:val="0009760D"/>
    <w:rsid w:val="00442F2C"/>
    <w:rsid w:val="006C569E"/>
    <w:rsid w:val="008127B9"/>
    <w:rsid w:val="008268EC"/>
    <w:rsid w:val="008E0113"/>
    <w:rsid w:val="00A4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474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74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2017-04-05T05:08:00Z</dcterms:created>
  <dcterms:modified xsi:type="dcterms:W3CDTF">2017-04-05T05:08:00Z</dcterms:modified>
</cp:coreProperties>
</file>