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E0" w:rsidRPr="00B41D65" w:rsidRDefault="00084EE0" w:rsidP="00084EE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แบบรายงานผลความรู้สัมมาชีพชุมชน  (แบบ ๑)</w:t>
      </w:r>
    </w:p>
    <w:p w:rsidR="00084EE0" w:rsidRPr="00B41D65" w:rsidRDefault="00084EE0" w:rsidP="00084E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(ประเภท </w:t>
      </w:r>
      <w:r w:rsidRPr="00B41D65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>ความรู้สัมมาชีพ)</w:t>
      </w:r>
    </w:p>
    <w:p w:rsidR="00084EE0" w:rsidRPr="00B41D65" w:rsidRDefault="00084EE0" w:rsidP="00084EE0">
      <w:pPr>
        <w:jc w:val="center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.....................................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๑. หมวดหมู่อาชีพ</w:t>
      </w:r>
      <w:r w:rsidRPr="00B41D65">
        <w:rPr>
          <w:rFonts w:ascii="TH SarabunIT๙" w:hAnsi="TH SarabunIT๙" w:cs="TH SarabunIT๙"/>
          <w:szCs w:val="32"/>
          <w:cs/>
        </w:rPr>
        <w:t xml:space="preserve"> ให้ใส่เครื่องหมาย (/) หน้าตัวเลือกตามประเภทอาชีพ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(สามารถตอบได้มากกว่า ๑ หมวดหมู่ เช่นทำการเกษตรกรรม และมีศักยภาพเป็นแหล่งท่องเที่ยวด้วย)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๑.๑ (    ) เกษตรกรรม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๑.๒ (    ) ท่องเที่ยวชุมชน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๑.๓ (    ) อื่นๆ (โปรดระบุ........................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๑.๔ (</w:t>
      </w:r>
      <w:r w:rsidRPr="00B41D65">
        <w:rPr>
          <w:rFonts w:ascii="TH SarabunIT๙" w:hAnsi="TH SarabunIT๙" w:cs="TH SarabunIT๙"/>
          <w:szCs w:val="32"/>
          <w:cs/>
        </w:rPr>
        <w:t>) การแปรรูปอาหาร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๑.๕ (    ) การแปรรูปเครื่องดื่ม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๑.๖ (    ) การแปรรูปผ้าและเครื่องแต่งกาย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๑.๗ () การแปรรูปของใช้และเครื่องประดับ</w:t>
      </w:r>
    </w:p>
    <w:p w:rsidR="00084EE0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๑.๘ (</w:t>
      </w:r>
      <w:r w:rsidR="0046720D">
        <w:rPr>
          <w:rFonts w:ascii="TH SarabunIT๙" w:hAnsi="TH SarabunIT๙" w:cs="TH SarabunIT๙"/>
          <w:szCs w:val="32"/>
          <w:cs/>
        </w:rPr>
        <w:t>/</w:t>
      </w:r>
      <w:r w:rsidRPr="00B41D65">
        <w:rPr>
          <w:rFonts w:ascii="TH SarabunIT๙" w:hAnsi="TH SarabunIT๙" w:cs="TH SarabunIT๙"/>
          <w:szCs w:val="32"/>
          <w:cs/>
        </w:rPr>
        <w:t>) การแปรรูปสมุนไพรที่ไม่ใช่อาหาร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๒. ชื่อองค์ความรู้   </w:t>
      </w:r>
    </w:p>
    <w:p w:rsidR="00084EE0" w:rsidRDefault="00084EE0" w:rsidP="00084EE0">
      <w:pPr>
        <w:spacing w:after="0"/>
        <w:rPr>
          <w:rFonts w:ascii="TH SarabunIT๙" w:hAnsi="TH SarabunIT๙" w:cs="TH SarabunIT๙"/>
          <w:szCs w:val="22"/>
          <w:cs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>การ</w:t>
      </w:r>
      <w:r w:rsidR="0046720D">
        <w:rPr>
          <w:rFonts w:ascii="TH SarabunIT๙" w:hAnsi="TH SarabunIT๙" w:cs="TH SarabunIT๙" w:hint="cs"/>
          <w:szCs w:val="32"/>
          <w:cs/>
        </w:rPr>
        <w:t>ทำปุ๋ยหมักชีวภาพ</w:t>
      </w:r>
    </w:p>
    <w:p w:rsidR="00084EE0" w:rsidRPr="00DA432D" w:rsidRDefault="00084EE0" w:rsidP="00084EE0">
      <w:pPr>
        <w:spacing w:after="0"/>
        <w:rPr>
          <w:rFonts w:ascii="TH SarabunIT๙" w:hAnsi="TH SarabunIT๙" w:cs="TH SarabunIT๙"/>
          <w:szCs w:val="22"/>
          <w:cs/>
        </w:rPr>
      </w:pP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๓. ชื่อเจ้าขององค์ความรู้ </w:t>
      </w:r>
    </w:p>
    <w:p w:rsidR="00084EE0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46720D">
        <w:rPr>
          <w:rFonts w:ascii="TH SarabunIT๙" w:hAnsi="TH SarabunIT๙" w:cs="TH SarabunIT๙" w:hint="cs"/>
          <w:szCs w:val="32"/>
          <w:cs/>
        </w:rPr>
        <w:t>นายพงศ์  เรืองนุ้ย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๔. ที่อยู่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บ้านเลขที่  </w:t>
      </w:r>
      <w:r w:rsidR="0046720D">
        <w:rPr>
          <w:rFonts w:ascii="TH SarabunIT๙" w:hAnsi="TH SarabunIT๙" w:cs="TH SarabunIT๙" w:hint="cs"/>
          <w:szCs w:val="32"/>
          <w:cs/>
        </w:rPr>
        <w:t>๙๓</w:t>
      </w:r>
      <w:r w:rsidRPr="00B41D65">
        <w:rPr>
          <w:rFonts w:ascii="TH SarabunIT๙" w:hAnsi="TH SarabunIT๙" w:cs="TH SarabunIT๙"/>
          <w:szCs w:val="32"/>
          <w:cs/>
        </w:rPr>
        <w:t xml:space="preserve">   หมู่ที่  </w:t>
      </w:r>
      <w:r w:rsidR="0046720D">
        <w:rPr>
          <w:rFonts w:ascii="TH SarabunIT๙" w:hAnsi="TH SarabunIT๙" w:cs="TH SarabunIT๙" w:hint="cs"/>
          <w:szCs w:val="32"/>
          <w:cs/>
        </w:rPr>
        <w:t>๖</w:t>
      </w:r>
      <w:r w:rsidRPr="00B41D65">
        <w:rPr>
          <w:rFonts w:ascii="TH SarabunIT๙" w:hAnsi="TH SarabunIT๙" w:cs="TH SarabunIT๙"/>
          <w:szCs w:val="32"/>
          <w:cs/>
        </w:rPr>
        <w:t xml:space="preserve">  ตำบล </w:t>
      </w:r>
      <w:r>
        <w:rPr>
          <w:rFonts w:ascii="TH SarabunIT๙" w:hAnsi="TH SarabunIT๙" w:cs="TH SarabunIT๙" w:hint="cs"/>
          <w:szCs w:val="32"/>
          <w:cs/>
        </w:rPr>
        <w:t>ควนโนรี</w:t>
      </w:r>
      <w:r w:rsidRPr="00B41D65">
        <w:rPr>
          <w:rFonts w:ascii="TH SarabunIT๙" w:hAnsi="TH SarabunIT๙" w:cs="TH SarabunIT๙"/>
          <w:szCs w:val="32"/>
          <w:cs/>
        </w:rPr>
        <w:t xml:space="preserve">  อำเภอ โคกโพธิ์   จังหวัด  ปัตตานี</w:t>
      </w:r>
    </w:p>
    <w:p w:rsidR="00084EE0" w:rsidRDefault="00084EE0" w:rsidP="00084EE0">
      <w:pPr>
        <w:spacing w:after="0"/>
        <w:ind w:left="720" w:firstLine="72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รหัสไปรษณีย์    ๙๔๑</w:t>
      </w:r>
      <w:r>
        <w:rPr>
          <w:rFonts w:ascii="TH SarabunIT๙" w:hAnsi="TH SarabunIT๙" w:cs="TH SarabunIT๙" w:hint="cs"/>
          <w:szCs w:val="32"/>
          <w:cs/>
        </w:rPr>
        <w:t>๘</w:t>
      </w:r>
      <w:r w:rsidRPr="00B41D65">
        <w:rPr>
          <w:rFonts w:ascii="TH SarabunIT๙" w:hAnsi="TH SarabunIT๙" w:cs="TH SarabunIT๙"/>
          <w:szCs w:val="32"/>
          <w:cs/>
        </w:rPr>
        <w:t>๐</w:t>
      </w:r>
      <w:r>
        <w:rPr>
          <w:rFonts w:ascii="TH SarabunIT๙" w:hAnsi="TH SarabunIT๙" w:cs="TH SarabunIT๙" w:hint="cs"/>
          <w:szCs w:val="32"/>
          <w:cs/>
        </w:rPr>
        <w:t>หมายเลขโทรศัพท์  ๐๘</w:t>
      </w:r>
      <w:r w:rsidR="0046720D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/>
          <w:szCs w:val="32"/>
          <w:cs/>
        </w:rPr>
        <w:t>–</w:t>
      </w:r>
      <w:r w:rsidR="0046720D">
        <w:rPr>
          <w:rFonts w:ascii="TH SarabunIT๙" w:hAnsi="TH SarabunIT๙" w:cs="TH SarabunIT๙" w:hint="cs"/>
          <w:szCs w:val="32"/>
          <w:cs/>
        </w:rPr>
        <w:t>๙๖๙๑๗๖๑</w:t>
      </w:r>
    </w:p>
    <w:p w:rsidR="0046720D" w:rsidRPr="0046720D" w:rsidRDefault="0046720D" w:rsidP="00084EE0">
      <w:pPr>
        <w:spacing w:after="0"/>
        <w:ind w:left="720" w:firstLine="720"/>
        <w:rPr>
          <w:rFonts w:ascii="TH SarabunIT๙" w:hAnsi="TH SarabunIT๙" w:cs="TH SarabunIT๙"/>
          <w:sz w:val="16"/>
          <w:szCs w:val="22"/>
          <w:cs/>
        </w:rPr>
      </w:pPr>
    </w:p>
    <w:p w:rsidR="00084EE0" w:rsidRDefault="00084EE0" w:rsidP="00084EE0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๕. ความเป็นมา/แรงบันดาลใจ/เหตุผล</w:t>
      </w:r>
    </w:p>
    <w:p w:rsidR="00084EE0" w:rsidRPr="00B41D65" w:rsidRDefault="00084EE0" w:rsidP="0046720D">
      <w:pPr>
        <w:spacing w:after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46720D">
        <w:rPr>
          <w:rFonts w:ascii="TH SarabunIT๙" w:hAnsi="TH SarabunIT๙" w:cs="TH SarabunIT๙" w:hint="cs"/>
          <w:szCs w:val="32"/>
          <w:cs/>
        </w:rPr>
        <w:t>นายพงศ์  เรืองนุ้ย</w:t>
      </w:r>
      <w:r>
        <w:rPr>
          <w:rFonts w:ascii="TH SarabunIT๙" w:hAnsi="TH SarabunIT๙" w:cs="TH SarabunIT๙" w:hint="cs"/>
          <w:szCs w:val="32"/>
          <w:cs/>
        </w:rPr>
        <w:t>เป็นปราชญ์ผู้มีความรู้ในเรื่องของ</w:t>
      </w:r>
      <w:r w:rsidR="0046720D">
        <w:rPr>
          <w:rFonts w:ascii="TH SarabunIT๙" w:hAnsi="TH SarabunIT๙" w:cs="TH SarabunIT๙" w:hint="cs"/>
          <w:szCs w:val="32"/>
          <w:cs/>
        </w:rPr>
        <w:t xml:space="preserve">การทำปุ๋ยหมักชีวภาพ </w:t>
      </w:r>
      <w:r>
        <w:rPr>
          <w:rFonts w:ascii="TH SarabunIT๙" w:hAnsi="TH SarabunIT๙" w:cs="TH SarabunIT๙" w:hint="cs"/>
          <w:szCs w:val="32"/>
          <w:cs/>
        </w:rPr>
        <w:t>ประกอบกับกรมการพัฒนาชุมชนจัดให้มีการรวมกลุ่มครัวเรือนที่มีความสนใจที่จะพัฒนาตนเองในเรื่องของอาชีพโดยให้ปราชญ์ในชุมชนเป็นวิทยากรในการถ่ายทอดองค์ความรู้เรื่องอาชีพ ซึ่งกลุ่มครัวเรือนส่วนใหญ่ในพื้นที่มี</w:t>
      </w:r>
      <w:r w:rsidR="0046720D">
        <w:rPr>
          <w:rFonts w:ascii="TH SarabunIT๙" w:hAnsi="TH SarabunIT๙" w:cs="TH SarabunIT๙" w:hint="cs"/>
          <w:szCs w:val="32"/>
          <w:cs/>
        </w:rPr>
        <w:t>อาชีพทำสวนยางและสวนผลไม้  เพื่อเป็นการลดรายจ่ายในครัวเรือนในการซื้อปุ๋ยจึงได้ให้ปราชญ์ในชุมชนมาถ่ายทอดการทำปุ๋ยหมักชีวภาพเพื่อใช้ในการบำรุงพืชผลทางการเกษตร และสามารถทำเพื่อจำหน่ายให้แก่คนในชุมชนได้</w:t>
      </w:r>
    </w:p>
    <w:p w:rsidR="00084EE0" w:rsidRPr="00E06626" w:rsidRDefault="00084EE0" w:rsidP="0046720D">
      <w:pPr>
        <w:spacing w:after="0"/>
        <w:jc w:val="thaiDistribute"/>
        <w:rPr>
          <w:rFonts w:ascii="TH SarabunIT๙" w:hAnsi="TH SarabunIT๙" w:cs="TH SarabunIT๙"/>
          <w:sz w:val="16"/>
          <w:szCs w:val="22"/>
        </w:rPr>
      </w:pPr>
      <w:r w:rsidRPr="00E06626">
        <w:rPr>
          <w:rFonts w:ascii="TH SarabunIT๙" w:hAnsi="TH SarabunIT๙" w:cs="TH SarabunIT๙"/>
          <w:sz w:val="16"/>
          <w:szCs w:val="22"/>
          <w:cs/>
        </w:rPr>
        <w:tab/>
      </w:r>
      <w:r w:rsidRPr="00E06626">
        <w:rPr>
          <w:rFonts w:ascii="TH SarabunIT๙" w:hAnsi="TH SarabunIT๙" w:cs="TH SarabunIT๙"/>
          <w:sz w:val="16"/>
          <w:szCs w:val="22"/>
          <w:cs/>
        </w:rPr>
        <w:tab/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๖. วัตถุประสงค์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๑</w:t>
      </w:r>
      <w:r w:rsidRPr="00B41D65">
        <w:rPr>
          <w:rFonts w:ascii="TH SarabunIT๙" w:hAnsi="TH SarabunIT๙" w:cs="TH SarabunIT๙"/>
          <w:szCs w:val="32"/>
          <w:cs/>
        </w:rPr>
        <w:t>.เพื่อลดรายจ่าย</w:t>
      </w:r>
      <w:r>
        <w:rPr>
          <w:rFonts w:ascii="TH SarabunIT๙" w:hAnsi="TH SarabunIT๙" w:cs="TH SarabunIT๙" w:hint="cs"/>
          <w:szCs w:val="32"/>
          <w:cs/>
        </w:rPr>
        <w:t>เพิ่มรายได้</w:t>
      </w:r>
      <w:r w:rsidRPr="00B41D65">
        <w:rPr>
          <w:rFonts w:ascii="TH SarabunIT๙" w:hAnsi="TH SarabunIT๙" w:cs="TH SarabunIT๙"/>
          <w:szCs w:val="32"/>
          <w:cs/>
        </w:rPr>
        <w:t>ภายในครัวเรือน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Cs w:val="32"/>
          <w:cs/>
        </w:rPr>
        <w:t>เพื่อสร้างอาชีพเสริมให้แก่ประชาชนในพื้นที่</w:t>
      </w:r>
    </w:p>
    <w:p w:rsidR="00084EE0" w:rsidRDefault="00084EE0" w:rsidP="00084EE0">
      <w:pPr>
        <w:spacing w:after="0"/>
        <w:rPr>
          <w:rFonts w:ascii="TH SarabunIT๙" w:hAnsi="TH SarabunIT๙" w:cs="TH SarabunIT๙"/>
          <w:szCs w:val="32"/>
        </w:rPr>
      </w:pPr>
    </w:p>
    <w:p w:rsidR="00084EE0" w:rsidRDefault="00084EE0" w:rsidP="00084EE0">
      <w:pPr>
        <w:spacing w:after="0"/>
        <w:rPr>
          <w:rFonts w:ascii="TH SarabunIT๙" w:hAnsi="TH SarabunIT๙" w:cs="TH SarabunIT๙"/>
          <w:szCs w:val="32"/>
        </w:rPr>
      </w:pPr>
    </w:p>
    <w:p w:rsidR="00084EE0" w:rsidRDefault="00084EE0" w:rsidP="00084EE0">
      <w:pPr>
        <w:spacing w:after="0"/>
        <w:rPr>
          <w:rFonts w:ascii="TH SarabunIT๙" w:hAnsi="TH SarabunIT๙" w:cs="TH SarabunIT๙"/>
          <w:szCs w:val="32"/>
        </w:rPr>
      </w:pPr>
    </w:p>
    <w:p w:rsidR="00084EE0" w:rsidRDefault="00084EE0" w:rsidP="00084EE0">
      <w:pPr>
        <w:spacing w:after="0"/>
        <w:rPr>
          <w:rFonts w:ascii="TH SarabunIT๙" w:hAnsi="TH SarabunIT๙" w:cs="TH SarabunIT๙"/>
          <w:szCs w:val="32"/>
        </w:rPr>
      </w:pP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๗.  วัตถุดิบ </w:t>
      </w:r>
    </w:p>
    <w:p w:rsidR="00084EE0" w:rsidRPr="009303E3" w:rsidRDefault="00613E81" w:rsidP="00613E8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๑.  </w:t>
      </w:r>
      <w:r w:rsidRPr="00613E81">
        <w:rPr>
          <w:rFonts w:ascii="TH SarabunIT๙" w:hAnsi="TH SarabunIT๙" w:cs="TH SarabunIT๙"/>
          <w:sz w:val="32"/>
          <w:szCs w:val="32"/>
          <w:cs/>
        </w:rPr>
        <w:t xml:space="preserve">ปุ๋ยคอก </w:t>
      </w:r>
      <w:r w:rsidRPr="00613E81">
        <w:rPr>
          <w:rFonts w:ascii="TH SarabunIT๙" w:hAnsi="TH SarabunIT๙" w:cs="TH SarabunIT๙"/>
          <w:sz w:val="32"/>
          <w:szCs w:val="32"/>
        </w:rPr>
        <w:t xml:space="preserve">1 </w:t>
      </w:r>
      <w:r w:rsidRPr="00613E81">
        <w:rPr>
          <w:rFonts w:ascii="TH SarabunIT๙" w:hAnsi="TH SarabunIT๙" w:cs="TH SarabunIT๙"/>
          <w:sz w:val="32"/>
          <w:szCs w:val="32"/>
          <w:cs/>
        </w:rPr>
        <w:t xml:space="preserve">ส่วน ประมาณ </w:t>
      </w:r>
      <w:r w:rsidRPr="00613E81">
        <w:rPr>
          <w:rFonts w:ascii="TH SarabunIT๙" w:hAnsi="TH SarabunIT๙" w:cs="TH SarabunIT๙"/>
          <w:sz w:val="32"/>
          <w:szCs w:val="32"/>
        </w:rPr>
        <w:t xml:space="preserve">10 </w:t>
      </w:r>
      <w:proofErr w:type="spellStart"/>
      <w:r w:rsidRPr="00613E81">
        <w:rPr>
          <w:rFonts w:ascii="TH SarabunIT๙" w:hAnsi="TH SarabunIT๙" w:cs="TH SarabunIT๙"/>
          <w:sz w:val="32"/>
          <w:szCs w:val="32"/>
          <w:cs/>
        </w:rPr>
        <w:t>ปี๊ป</w:t>
      </w:r>
      <w:proofErr w:type="spellEnd"/>
      <w:r w:rsidRPr="00613E8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613E81">
        <w:rPr>
          <w:rFonts w:ascii="TH SarabunIT๙" w:hAnsi="TH SarabunIT๙" w:cs="TH SarabunIT๙"/>
          <w:sz w:val="32"/>
          <w:szCs w:val="32"/>
          <w:cs/>
        </w:rPr>
        <w:t xml:space="preserve">แกลบเผา/แกลบดำ </w:t>
      </w:r>
      <w:r w:rsidRPr="00613E81">
        <w:rPr>
          <w:rFonts w:ascii="TH SarabunIT๙" w:hAnsi="TH SarabunIT๙" w:cs="TH SarabunIT๙"/>
          <w:sz w:val="32"/>
          <w:szCs w:val="32"/>
        </w:rPr>
        <w:t xml:space="preserve">1 </w:t>
      </w:r>
      <w:r w:rsidRPr="00613E81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613E8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๓.  </w:t>
      </w:r>
      <w:r w:rsidRPr="00613E81">
        <w:rPr>
          <w:rFonts w:ascii="TH SarabunIT๙" w:hAnsi="TH SarabunIT๙" w:cs="TH SarabunIT๙"/>
          <w:sz w:val="32"/>
          <w:szCs w:val="32"/>
          <w:cs/>
        </w:rPr>
        <w:t xml:space="preserve">รำละเอียด </w:t>
      </w:r>
      <w:r w:rsidRPr="00613E81">
        <w:rPr>
          <w:rFonts w:ascii="TH SarabunIT๙" w:hAnsi="TH SarabunIT๙" w:cs="TH SarabunIT๙"/>
          <w:sz w:val="32"/>
          <w:szCs w:val="32"/>
        </w:rPr>
        <w:t xml:space="preserve">1 </w:t>
      </w:r>
      <w:r w:rsidRPr="00613E81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613E8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๔.  </w:t>
      </w:r>
      <w:r w:rsidRPr="00613E81">
        <w:rPr>
          <w:rFonts w:ascii="TH SarabunIT๙" w:hAnsi="TH SarabunIT๙" w:cs="TH SarabunIT๙"/>
          <w:sz w:val="32"/>
          <w:szCs w:val="32"/>
          <w:cs/>
        </w:rPr>
        <w:t xml:space="preserve">เชื้อ </w:t>
      </w:r>
      <w:r w:rsidRPr="00613E81">
        <w:rPr>
          <w:rFonts w:ascii="TH SarabunIT๙" w:hAnsi="TH SarabunIT๙" w:cs="TH SarabunIT๙"/>
          <w:sz w:val="32"/>
          <w:szCs w:val="32"/>
        </w:rPr>
        <w:t xml:space="preserve">EM 20 </w:t>
      </w:r>
      <w:r w:rsidRPr="00613E81">
        <w:rPr>
          <w:rFonts w:ascii="TH SarabunIT๙" w:hAnsi="TH SarabunIT๙" w:cs="TH SarabunIT๙"/>
          <w:sz w:val="32"/>
          <w:szCs w:val="32"/>
          <w:cs/>
        </w:rPr>
        <w:t>ซีซี</w:t>
      </w:r>
      <w:r w:rsidRPr="00613E8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๕.  </w:t>
      </w:r>
      <w:r w:rsidRPr="00613E81">
        <w:rPr>
          <w:rFonts w:ascii="TH SarabunIT๙" w:hAnsi="TH SarabunIT๙" w:cs="TH SarabunIT๙"/>
          <w:sz w:val="32"/>
          <w:szCs w:val="32"/>
          <w:cs/>
        </w:rPr>
        <w:t xml:space="preserve">กากน้ำตาล </w:t>
      </w:r>
      <w:r w:rsidRPr="00613E81">
        <w:rPr>
          <w:rFonts w:ascii="TH SarabunIT๙" w:hAnsi="TH SarabunIT๙" w:cs="TH SarabunIT๙"/>
          <w:sz w:val="32"/>
          <w:szCs w:val="32"/>
        </w:rPr>
        <w:t xml:space="preserve">100 </w:t>
      </w:r>
      <w:r w:rsidRPr="00613E81">
        <w:rPr>
          <w:rFonts w:ascii="TH SarabunIT๙" w:hAnsi="TH SarabunIT๙" w:cs="TH SarabunIT๙"/>
          <w:sz w:val="32"/>
          <w:szCs w:val="32"/>
          <w:cs/>
        </w:rPr>
        <w:t>ซีซี</w:t>
      </w:r>
      <w:r w:rsidRPr="00613E8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๖.  </w:t>
      </w:r>
      <w:r w:rsidRPr="00613E81">
        <w:rPr>
          <w:rFonts w:ascii="TH SarabunIT๙" w:hAnsi="TH SarabunIT๙" w:cs="TH SarabunIT๙"/>
          <w:sz w:val="32"/>
          <w:szCs w:val="32"/>
          <w:cs/>
        </w:rPr>
        <w:t xml:space="preserve">น้ำ </w:t>
      </w:r>
      <w:r w:rsidRPr="00613E81">
        <w:rPr>
          <w:rFonts w:ascii="TH SarabunIT๙" w:hAnsi="TH SarabunIT๙" w:cs="TH SarabunIT๙"/>
          <w:sz w:val="32"/>
          <w:szCs w:val="32"/>
        </w:rPr>
        <w:t xml:space="preserve">10 </w:t>
      </w:r>
      <w:r w:rsidRPr="00613E81">
        <w:rPr>
          <w:rFonts w:ascii="TH SarabunIT๙" w:hAnsi="TH SarabunIT๙" w:cs="TH SarabunIT๙"/>
          <w:sz w:val="32"/>
          <w:szCs w:val="32"/>
          <w:cs/>
        </w:rPr>
        <w:t>ลิตร</w:t>
      </w:r>
    </w:p>
    <w:p w:rsidR="00084EE0" w:rsidRPr="00E06626" w:rsidRDefault="00084EE0" w:rsidP="00084EE0">
      <w:pPr>
        <w:spacing w:after="0"/>
        <w:rPr>
          <w:rFonts w:ascii="TH SarabunIT๙" w:hAnsi="TH SarabunIT๙" w:cs="TH SarabunIT๙"/>
          <w:szCs w:val="22"/>
        </w:rPr>
      </w:pPr>
      <w:r w:rsidRPr="00E06626">
        <w:rPr>
          <w:rFonts w:ascii="TH SarabunIT๙" w:hAnsi="TH SarabunIT๙" w:cs="TH SarabunIT๙"/>
          <w:szCs w:val="22"/>
          <w:cs/>
        </w:rPr>
        <w:tab/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๘. อุปกรณ์</w:t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๑. </w:t>
      </w:r>
      <w:r w:rsidR="00613E81">
        <w:rPr>
          <w:rFonts w:ascii="TH SarabunIT๙" w:hAnsi="TH SarabunIT๙" w:cs="TH SarabunIT๙" w:hint="cs"/>
          <w:szCs w:val="32"/>
          <w:cs/>
        </w:rPr>
        <w:t>ถังน้ำ</w:t>
      </w:r>
    </w:p>
    <w:p w:rsidR="00084EE0" w:rsidRDefault="00084EE0" w:rsidP="00084EE0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๒. </w:t>
      </w:r>
      <w:r w:rsidR="00613E81">
        <w:rPr>
          <w:rFonts w:ascii="TH SarabunIT๙" w:hAnsi="TH SarabunIT๙" w:cs="TH SarabunIT๙" w:hint="cs"/>
          <w:szCs w:val="32"/>
          <w:cs/>
        </w:rPr>
        <w:t>จอบ</w:t>
      </w:r>
    </w:p>
    <w:p w:rsidR="00613E81" w:rsidRPr="00B41D65" w:rsidRDefault="00613E81" w:rsidP="00084EE0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๓.  ถุงกระสอบ</w:t>
      </w:r>
    </w:p>
    <w:p w:rsidR="00084EE0" w:rsidRPr="00BF3D3B" w:rsidRDefault="00084EE0" w:rsidP="00084EE0">
      <w:pPr>
        <w:spacing w:after="0"/>
        <w:rPr>
          <w:rFonts w:ascii="TH SarabunIT๙" w:hAnsi="TH SarabunIT๙" w:cs="TH SarabunIT๙"/>
          <w:sz w:val="16"/>
          <w:szCs w:val="22"/>
          <w:cs/>
        </w:rPr>
      </w:pP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</w:p>
    <w:p w:rsidR="00084EE0" w:rsidRPr="00B41D65" w:rsidRDefault="00084EE0" w:rsidP="00084EE0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๙. กระบวนการ/ขั้นตอน</w:t>
      </w:r>
    </w:p>
    <w:p w:rsidR="00613E81" w:rsidRDefault="00613E81" w:rsidP="00613E81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๑.  </w:t>
      </w:r>
      <w:r w:rsidRPr="00613E81">
        <w:rPr>
          <w:rFonts w:ascii="TH SarabunIT๙" w:hAnsi="TH SarabunIT๙" w:cs="TH SarabunIT๙"/>
          <w:sz w:val="32"/>
          <w:szCs w:val="32"/>
          <w:cs/>
        </w:rPr>
        <w:t>ผสมปุ๋ยคอก แกลบดำ และวัสดุทุกอย่างให้เข้ากัน</w:t>
      </w:r>
      <w:r w:rsidRPr="00613E8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613E81">
        <w:rPr>
          <w:rFonts w:ascii="TH SarabunIT๙" w:hAnsi="TH SarabunIT๙" w:cs="TH SarabunIT๙"/>
          <w:sz w:val="32"/>
          <w:szCs w:val="32"/>
          <w:cs/>
        </w:rPr>
        <w:t>นำไปกองบนพื้นซีเมนต์ แล้วใช้ผ้าคลุมหรือหากทำปริมาณน้อย ให้บรรจุใส่ถังหรือถุง</w:t>
      </w:r>
    </w:p>
    <w:p w:rsidR="00084EE0" w:rsidRDefault="00613E81" w:rsidP="00613E81">
      <w:pPr>
        <w:spacing w:after="0"/>
        <w:ind w:left="1440"/>
        <w:rPr>
          <w:rFonts w:ascii="TH SarabunIT๙" w:hAnsi="TH SarabunIT๙" w:cs="TH SarabunIT๙"/>
          <w:szCs w:val="32"/>
        </w:rPr>
      </w:pPr>
      <w:r w:rsidRPr="00613E81">
        <w:rPr>
          <w:rFonts w:ascii="TH SarabunIT๙" w:hAnsi="TH SarabunIT๙" w:cs="TH SarabunIT๙"/>
          <w:sz w:val="32"/>
          <w:szCs w:val="32"/>
          <w:cs/>
        </w:rPr>
        <w:t>กระสอบ</w:t>
      </w:r>
      <w:r w:rsidRPr="00613E8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 w:rsidRPr="00613E81">
        <w:rPr>
          <w:rFonts w:ascii="TH SarabunIT๙" w:hAnsi="TH SarabunIT๙" w:cs="TH SarabunIT๙"/>
          <w:sz w:val="32"/>
          <w:szCs w:val="32"/>
          <w:cs/>
        </w:rPr>
        <w:t xml:space="preserve">หมักทิ้งไว้ </w:t>
      </w:r>
      <w:r w:rsidRPr="00613E81">
        <w:rPr>
          <w:rFonts w:ascii="TH SarabunIT๙" w:hAnsi="TH SarabunIT๙" w:cs="TH SarabunIT๙"/>
          <w:sz w:val="32"/>
          <w:szCs w:val="32"/>
        </w:rPr>
        <w:t xml:space="preserve">30 </w:t>
      </w:r>
      <w:r w:rsidRPr="00613E81">
        <w:rPr>
          <w:rFonts w:ascii="TH SarabunIT๙" w:hAnsi="TH SarabunIT๙" w:cs="TH SarabunIT๙"/>
          <w:sz w:val="32"/>
          <w:szCs w:val="32"/>
          <w:cs/>
        </w:rPr>
        <w:t>วัน ก่อนนำใส่ต้นไม้หรือแปลงผัก</w:t>
      </w:r>
    </w:p>
    <w:p w:rsidR="00613E81" w:rsidRDefault="00613E81" w:rsidP="00613E81">
      <w:pPr>
        <w:spacing w:after="0"/>
        <w:ind w:left="1440"/>
        <w:rPr>
          <w:rFonts w:ascii="TH SarabunIT๙" w:hAnsi="TH SarabunIT๙" w:cs="TH SarabunIT๙"/>
          <w:szCs w:val="32"/>
        </w:rPr>
      </w:pPr>
    </w:p>
    <w:p w:rsidR="00084EE0" w:rsidRDefault="00084EE0" w:rsidP="00084E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66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๑๓.  </w:t>
      </w:r>
      <w:r w:rsidRPr="00E06626">
        <w:rPr>
          <w:rFonts w:ascii="TH SarabunIT๙" w:hAnsi="TH SarabunIT๙" w:cs="TH SarabunIT๙"/>
          <w:b/>
          <w:bCs/>
          <w:sz w:val="32"/>
          <w:szCs w:val="32"/>
          <w:cs/>
        </w:rPr>
        <w:t>ภาพกิจกรรม</w:t>
      </w:r>
    </w:p>
    <w:p w:rsidR="00084EE0" w:rsidRPr="00E06626" w:rsidRDefault="0053452E" w:rsidP="00084E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86995</wp:posOffset>
            </wp:positionV>
            <wp:extent cx="2209800" cy="1964055"/>
            <wp:effectExtent l="57150" t="57150" r="57150" b="55245"/>
            <wp:wrapNone/>
            <wp:docPr id="23" name="Picture 22" descr="C:\Users\Acer\AppData\Local\Microsoft\Windows\Temporary Internet Files\Content.Word\20170113_14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AppData\Local\Microsoft\Windows\Temporary Internet Files\Content.Word\20170113_142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40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57150" cmpd="thinThick">
                      <a:solidFill>
                        <a:srgbClr val="3184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86995</wp:posOffset>
            </wp:positionV>
            <wp:extent cx="2640965" cy="1964055"/>
            <wp:effectExtent l="57150" t="38100" r="45085" b="17145"/>
            <wp:wrapNone/>
            <wp:docPr id="20" name="Picture 19" descr="C:\Users\Acer\AppData\Local\Microsoft\Windows\Temporary Internet Files\Content.Word\20170113_14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AppData\Local\Microsoft\Windows\Temporary Internet Files\Content.Word\20170113_141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64055"/>
                    </a:xfrm>
                    <a:prstGeom prst="rect">
                      <a:avLst/>
                    </a:prstGeom>
                    <a:solidFill>
                      <a:srgbClr val="D99594"/>
                    </a:solidFill>
                    <a:ln w="28575">
                      <a:solidFill>
                        <a:srgbClr val="B2A1C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31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4610100</wp:posOffset>
            </wp:positionV>
            <wp:extent cx="1851660" cy="2495550"/>
            <wp:effectExtent l="57150" t="57150" r="53340" b="57150"/>
            <wp:wrapNone/>
            <wp:docPr id="19" name="Picture 19" descr="20170113_14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70113_143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95550"/>
                    </a:xfrm>
                    <a:prstGeom prst="rect">
                      <a:avLst/>
                    </a:prstGeom>
                    <a:solidFill>
                      <a:srgbClr val="17365D"/>
                    </a:solidFill>
                    <a:ln w="5715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31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084EE0" w:rsidRPr="008C6312" w:rsidRDefault="00857DCA" w:rsidP="00084EE0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95104" behindDoc="0" locked="0" layoutInCell="1" allowOverlap="1" wp14:anchorId="01AAD2E7" wp14:editId="11699314">
            <wp:simplePos x="0" y="0"/>
            <wp:positionH relativeFrom="column">
              <wp:posOffset>3211830</wp:posOffset>
            </wp:positionH>
            <wp:positionV relativeFrom="paragraph">
              <wp:posOffset>1985010</wp:posOffset>
            </wp:positionV>
            <wp:extent cx="2209800" cy="1733550"/>
            <wp:effectExtent l="57150" t="57150" r="38100" b="38100"/>
            <wp:wrapNone/>
            <wp:docPr id="1" name="Picture 18" descr="20170113_14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70113_143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solidFill>
                      <a:srgbClr val="17365D"/>
                    </a:solidFill>
                    <a:ln w="5715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93056" behindDoc="0" locked="0" layoutInCell="1" allowOverlap="1" wp14:anchorId="388CF128" wp14:editId="120C6C7E">
            <wp:simplePos x="0" y="0"/>
            <wp:positionH relativeFrom="column">
              <wp:posOffset>398145</wp:posOffset>
            </wp:positionH>
            <wp:positionV relativeFrom="paragraph">
              <wp:posOffset>1937385</wp:posOffset>
            </wp:positionV>
            <wp:extent cx="2409825" cy="1781175"/>
            <wp:effectExtent l="19050" t="19050" r="9525" b="9525"/>
            <wp:wrapNone/>
            <wp:docPr id="3" name="Picture 3" descr="น้ำหมักชีว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้ำหมักชีวภาพ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81175"/>
                    </a:xfrm>
                    <a:prstGeom prst="rect">
                      <a:avLst/>
                    </a:prstGeom>
                    <a:noFill/>
                    <a:ln w="22225" cmpd="dbl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103"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89984" behindDoc="0" locked="0" layoutInCell="1" allowOverlap="1" wp14:anchorId="58394869" wp14:editId="289BCFE5">
            <wp:simplePos x="0" y="0"/>
            <wp:positionH relativeFrom="column">
              <wp:posOffset>521335</wp:posOffset>
            </wp:positionH>
            <wp:positionV relativeFrom="paragraph">
              <wp:posOffset>6265545</wp:posOffset>
            </wp:positionV>
            <wp:extent cx="2209800" cy="2501900"/>
            <wp:effectExtent l="76200" t="57150" r="57150" b="50800"/>
            <wp:wrapNone/>
            <wp:docPr id="22" name="Picture 22" descr="C:\Users\Acer\AppData\Local\Microsoft\Windows\Temporary Internet Files\Content.Word\20170113_14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AppData\Local\Microsoft\Windows\Temporary Internet Files\Content.Word\20170113_1428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01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57150" cmpd="thinThick">
                      <a:solidFill>
                        <a:srgbClr val="3184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103"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88960" behindDoc="0" locked="0" layoutInCell="1" allowOverlap="1" wp14:anchorId="7C833F4E" wp14:editId="52209F9A">
            <wp:simplePos x="0" y="0"/>
            <wp:positionH relativeFrom="column">
              <wp:posOffset>521335</wp:posOffset>
            </wp:positionH>
            <wp:positionV relativeFrom="paragraph">
              <wp:posOffset>6265545</wp:posOffset>
            </wp:positionV>
            <wp:extent cx="2209800" cy="2501900"/>
            <wp:effectExtent l="76200" t="57150" r="57150" b="50800"/>
            <wp:wrapNone/>
            <wp:docPr id="21" name="Picture 22" descr="C:\Users\Acer\AppData\Local\Microsoft\Windows\Temporary Internet Files\Content.Word\20170113_14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AppData\Local\Microsoft\Windows\Temporary Internet Files\Content.Word\20170113_1428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01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57150" cmpd="thinThick">
                      <a:solidFill>
                        <a:srgbClr val="3184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EE0" w:rsidRPr="00B41D65">
        <w:rPr>
          <w:rFonts w:ascii="TH SarabunIT๙" w:hAnsi="TH SarabunIT๙" w:cs="TH SarabunIT๙"/>
          <w:szCs w:val="32"/>
        </w:rPr>
        <w:tab/>
      </w:r>
      <w:r w:rsidR="00084EE0" w:rsidRPr="00B41D65">
        <w:rPr>
          <w:rFonts w:ascii="TH SarabunIT๙" w:hAnsi="TH SarabunIT๙" w:cs="TH SarabunIT๙"/>
          <w:szCs w:val="32"/>
        </w:rPr>
        <w:tab/>
      </w:r>
      <w:bookmarkStart w:id="0" w:name="_GoBack"/>
      <w:bookmarkEnd w:id="0"/>
      <w:r w:rsidR="008C6312"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4610100</wp:posOffset>
            </wp:positionV>
            <wp:extent cx="1851660" cy="2495550"/>
            <wp:effectExtent l="57150" t="57150" r="53340" b="57150"/>
            <wp:wrapNone/>
            <wp:docPr id="18" name="Picture 18" descr="20170113_14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70113_143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95550"/>
                    </a:xfrm>
                    <a:prstGeom prst="rect">
                      <a:avLst/>
                    </a:prstGeom>
                    <a:solidFill>
                      <a:srgbClr val="17365D"/>
                    </a:solidFill>
                    <a:ln w="5715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312"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4610100</wp:posOffset>
            </wp:positionV>
            <wp:extent cx="1851660" cy="2495550"/>
            <wp:effectExtent l="57150" t="57150" r="53340" b="57150"/>
            <wp:wrapNone/>
            <wp:docPr id="17" name="Picture 17" descr="20170113_14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70113_143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95550"/>
                    </a:xfrm>
                    <a:prstGeom prst="rect">
                      <a:avLst/>
                    </a:prstGeom>
                    <a:solidFill>
                      <a:srgbClr val="17365D"/>
                    </a:solidFill>
                    <a:ln w="5715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4EE0" w:rsidRPr="008C6312" w:rsidSect="00110EA4">
      <w:headerReference w:type="default" r:id="rId12"/>
      <w:pgSz w:w="11906" w:h="16838"/>
      <w:pgMar w:top="851" w:right="991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C0" w:rsidRDefault="001179C0" w:rsidP="00DA432D">
      <w:pPr>
        <w:spacing w:after="0" w:line="240" w:lineRule="auto"/>
      </w:pPr>
      <w:r>
        <w:separator/>
      </w:r>
    </w:p>
  </w:endnote>
  <w:endnote w:type="continuationSeparator" w:id="0">
    <w:p w:rsidR="001179C0" w:rsidRDefault="001179C0" w:rsidP="00DA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C0" w:rsidRDefault="001179C0" w:rsidP="00DA432D">
      <w:pPr>
        <w:spacing w:after="0" w:line="240" w:lineRule="auto"/>
      </w:pPr>
      <w:r>
        <w:separator/>
      </w:r>
    </w:p>
  </w:footnote>
  <w:footnote w:type="continuationSeparator" w:id="0">
    <w:p w:rsidR="001179C0" w:rsidRDefault="001179C0" w:rsidP="00DA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324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DA432D" w:rsidRPr="00DA432D" w:rsidRDefault="005055C4">
        <w:pPr>
          <w:pStyle w:val="a3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DA432D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DA432D" w:rsidRPr="00DA432D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DA432D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857DCA" w:rsidRPr="00857DC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DA432D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DA432D" w:rsidRDefault="00DA4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D6A2E"/>
    <w:rsid w:val="00027DCF"/>
    <w:rsid w:val="0004065F"/>
    <w:rsid w:val="00084EE0"/>
    <w:rsid w:val="000925F8"/>
    <w:rsid w:val="001179C0"/>
    <w:rsid w:val="001617D3"/>
    <w:rsid w:val="002648B7"/>
    <w:rsid w:val="003B1118"/>
    <w:rsid w:val="00410103"/>
    <w:rsid w:val="0046720D"/>
    <w:rsid w:val="005055C4"/>
    <w:rsid w:val="0053452E"/>
    <w:rsid w:val="00613E81"/>
    <w:rsid w:val="00706A17"/>
    <w:rsid w:val="00857DCA"/>
    <w:rsid w:val="008C6312"/>
    <w:rsid w:val="009303E3"/>
    <w:rsid w:val="009C42DC"/>
    <w:rsid w:val="00A2724C"/>
    <w:rsid w:val="00B41D65"/>
    <w:rsid w:val="00BF3D3B"/>
    <w:rsid w:val="00D65F74"/>
    <w:rsid w:val="00DA432D"/>
    <w:rsid w:val="00E06626"/>
    <w:rsid w:val="00ED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432D"/>
  </w:style>
  <w:style w:type="paragraph" w:styleId="a5">
    <w:name w:val="footer"/>
    <w:basedOn w:val="a"/>
    <w:link w:val="a6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432D"/>
  </w:style>
  <w:style w:type="paragraph" w:styleId="a7">
    <w:name w:val="Balloon Text"/>
    <w:basedOn w:val="a"/>
    <w:link w:val="a8"/>
    <w:uiPriority w:val="99"/>
    <w:semiHidden/>
    <w:unhideWhenUsed/>
    <w:rsid w:val="004101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01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432D"/>
  </w:style>
  <w:style w:type="paragraph" w:styleId="a5">
    <w:name w:val="footer"/>
    <w:basedOn w:val="a"/>
    <w:link w:val="a6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10</cp:revision>
  <dcterms:created xsi:type="dcterms:W3CDTF">2017-03-29T08:10:00Z</dcterms:created>
  <dcterms:modified xsi:type="dcterms:W3CDTF">2017-04-04T02:37:00Z</dcterms:modified>
</cp:coreProperties>
</file>