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tB3TrKwIAAFEEAAAOAAAAAAAAAAAAAAAAAC4CAABk&#10;cnMvZTJvRG9jLnhtbFBLAQItABQABgAIAAAAIQAtpPVU4QAAAAsBAAAPAAAAAAAAAAAAAAAAAIUE&#10;AABkcnMvZG93bnJldi54bWxQSwUGAAAAAAQABADzAAAAkw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 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การปลูกผักเศรษฐกิจพอเพียง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660C7">
        <w:rPr>
          <w:rFonts w:ascii="TH SarabunIT๙" w:hAnsi="TH SarabunIT๙" w:cs="TH SarabunIT๙" w:hint="cs"/>
          <w:sz w:val="32"/>
          <w:szCs w:val="32"/>
          <w:cs/>
        </w:rPr>
        <w:t>คนึง</w:t>
      </w:r>
      <w:proofErr w:type="spellEnd"/>
      <w:r w:rsidR="00B660C7">
        <w:rPr>
          <w:rFonts w:ascii="TH SarabunIT๙" w:hAnsi="TH SarabunIT๙" w:cs="TH SarabunIT๙" w:hint="cs"/>
          <w:sz w:val="32"/>
          <w:szCs w:val="32"/>
          <w:cs/>
        </w:rPr>
        <w:t xml:space="preserve">   เพชรสามยอด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53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B660C7" w:rsidRPr="00B660C7" w:rsidRDefault="0093186A" w:rsidP="00B660C7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60C7" w:rsidRPr="00B660C7">
        <w:rPr>
          <w:rFonts w:ascii="TH SarabunIT๙" w:hAnsi="TH SarabunIT๙" w:cs="TH SarabunIT๙"/>
          <w:color w:val="000000"/>
          <w:sz w:val="32"/>
          <w:szCs w:val="32"/>
        </w:rPr>
        <w:t>091-8491058</w:t>
      </w: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660C7" w:rsidRPr="00B660C7" w:rsidRDefault="00A7605D" w:rsidP="009C4D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9C4D8B" w:rsidRPr="009C4D8B">
        <w:rPr>
          <w:rFonts w:ascii="TH SarabunIT๙" w:hAnsi="TH SarabunIT๙" w:cs="TH SarabunIT๙"/>
          <w:sz w:val="32"/>
          <w:szCs w:val="32"/>
          <w:cs/>
        </w:rPr>
        <w:t>การปลูกผัก กินเองตามมีตามเกิด กับการปลูกผักสวนครัวรั้วกินได้แบบพอเพียง ไม่เหมือนกันซะทีเดียว แต่ก็ไม่ได้หนีห่างกันไปมากนัก เพราะความพอเพียง อยู่ที่ตัวเรากำหนดเองว่า แค่ไหน ระดับใด ขนาดไหนถึงจะไหว และขนาดไหนถึงจะเรียกว่า เกินตัว เพราะคำว่า พอเพียง ที่เป็นหลักเศรษฐกิจพอเพียงหลายๆ คนก็ทราบกันดีอยู่แล้วไม่ต้องอธิบายซ้ำไปมาแต่การอยู่รอดในแบบเศรษฐกิจพอเพียงด้วยการปลูกผักสวนครัวกินเองนั้น ไม่ง่าย แต่ก็ไม่ยากเสมอไป ทุกวันนี้หลายๆ ครั้งหากมีภัยพิบัติเกิดขึ้น ไม่ว่าจะเกิดในแห่ง</w:t>
      </w:r>
      <w:r w:rsidR="009C4D8B" w:rsidRPr="009C4D8B">
        <w:rPr>
          <w:rFonts w:ascii="TH SarabunIT๙" w:hAnsi="TH SarabunIT๙" w:cs="TH SarabunIT๙"/>
          <w:sz w:val="32"/>
          <w:szCs w:val="32"/>
          <w:cs/>
        </w:rPr>
        <w:lastRenderedPageBreak/>
        <w:t>หนตำบลใด ก็มีผลกระทบมาถึงตัวเราเสียหมด แม้ว่าแหล่งที่เกิดจะไกลออกไปอยู่คนละซีกโลก แต่กระนั้นผลกระทบมันก็ยังตามมาหลอกมาหลอนให้เราได้ลำบากได้เจ็บ</w:t>
      </w:r>
      <w:r w:rsidR="009C4D8B">
        <w:rPr>
          <w:rFonts w:ascii="TH SarabunIT๙" w:hAnsi="TH SarabunIT๙" w:cs="TH SarabunIT๙"/>
          <w:sz w:val="32"/>
          <w:szCs w:val="32"/>
          <w:cs/>
        </w:rPr>
        <w:t>ช้ำกันอยู่ดี ไม่ว่าจะด้วยพิษเศ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>รษ</w:t>
      </w:r>
      <w:r w:rsidR="009C4D8B" w:rsidRPr="009C4D8B">
        <w:rPr>
          <w:rFonts w:ascii="TH SarabunIT๙" w:hAnsi="TH SarabunIT๙" w:cs="TH SarabunIT๙"/>
          <w:sz w:val="32"/>
          <w:szCs w:val="32"/>
          <w:cs/>
        </w:rPr>
        <w:t>ฐกิจ หรือผู้บริหารประเทศที่ผิดพลาดในการบริหาร และปัญหาอื่นๆ ยังไงแล้ว ประชาชนอย่างเราๆ ก็ยังต้องแบกรับภาระไม่มากก็น้อยอยู่ดี ดังนั้น การไม่มีปัญหา หรือมีปัญหาเดือดร้อนให้น้อยที่สุดอาจเป็นทางรอดสุดท้ายที่เราจะพอกระทำได้ ด้วยการพึ่งพาตนเองแบบพอเพียง ตามแนวพระราชดำริของในหลวงผักหลายๆ ชนิดไม่จำเป็นต้องหาซื้อมาจากท้องตลาด แต่สามารถปลูกเองที่บ้านได้โดยกรรมวิธีการปลูกที่ไม่ยุ่งยาก เรียกว่า ผักสวนครัว ปลูกง่าย โตเร็ว ได้ผลผลิตไว้กินในครัวเรือนได้เป็นอย่างดี ลดภาระค่าใช้จ่ายได้อย่างต่อเนื่อง แต่ไม่เหมาะจะปลูกเป็นการค้า เพราะครั้งนี้เราเน้น พอเพียงอย่างจริงจัง การรับประทานเหลือแล้วนำไปขายคงไม่เหมาะ เพราะแทบจะทุกครัวเรือน มีผักชนิดนี้อยู่ คงไม่ดีหากจะหอบหิ้วเอาผักที่ปลูกที่กินเหลือไปขายอย่างละนิดละหน่อย เพราะในความเป็นจริง ตลาดสดใกล้บ้านก็มีผู้ขายมากรายอยู่แล้ว มีความเป็นไปได้อย่างดีที่สุดคือการเดินเร่ขายตามบ้าน ในชุมชนที่ห่างไกลตลาดสดที่อาจพอจะหาได้ราย ได้บ้าง วันละ 100-200 บาท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B30959">
        <w:rPr>
          <w:rFonts w:ascii="TH SarabunIT๙" w:hAnsi="TH SarabunIT๙" w:cs="TH SarabunIT๙" w:hint="cs"/>
          <w:sz w:val="32"/>
          <w:szCs w:val="32"/>
          <w:cs/>
        </w:rPr>
        <w:t>เพื่อต้องการอาชีพเสริม  เพิ่มรายได้ให้กับครัวเรือน</w:t>
      </w:r>
    </w:p>
    <w:p w:rsidR="003919FB" w:rsidRDefault="00F66E83" w:rsidP="005278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1275D6">
        <w:rPr>
          <w:rFonts w:ascii="TH SarabunIT๙" w:hAnsi="TH SarabunIT๙" w:cs="TH SarabunIT๙" w:hint="cs"/>
          <w:sz w:val="32"/>
          <w:szCs w:val="32"/>
          <w:cs/>
        </w:rPr>
        <w:t>เพื่อลดรายจ่ายของครัวเรือน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>พันธุ์ผัก</w:t>
      </w:r>
    </w:p>
    <w:p w:rsidR="007C79A0" w:rsidRDefault="00F66E83" w:rsidP="009C4D8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>ปุ๋ยหมัก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>จอบ</w:t>
      </w:r>
    </w:p>
    <w:p w:rsidR="00F66E83" w:rsidRDefault="00F66E83" w:rsidP="0052781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>บัวรดน้ำ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9C4D8B" w:rsidRPr="009C4D8B" w:rsidRDefault="00F66E83" w:rsidP="009C4D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9C4D8B">
        <w:rPr>
          <w:rFonts w:ascii="TH SarabunIT๙" w:hAnsi="TH SarabunIT๙" w:cs="TH SarabunIT๙" w:hint="cs"/>
          <w:sz w:val="32"/>
          <w:szCs w:val="32"/>
          <w:cs/>
        </w:rPr>
        <w:t xml:space="preserve"> ผักตระกูลถั่ว และผักตระกูลแตง </w:t>
      </w:r>
      <w:r w:rsidR="009C4D8B" w:rsidRPr="009C4D8B">
        <w:rPr>
          <w:rFonts w:ascii="TH SarabunIT๙" w:hAnsi="TH SarabunIT๙" w:cs="TH SarabunIT๙"/>
          <w:sz w:val="32"/>
          <w:szCs w:val="32"/>
          <w:cs/>
        </w:rPr>
        <w:t>ได้แก่ แตงกวา แตงโม แตงไทย ฟักทอง บวบ น้ำเต้า มะระ ถั่วฝักยาว ถั่วแขก และถั่วอื่น ๆผักต่าง ๆ เหล่านี้มีเมล็ดค่อนข้างใหญ่ งอกเร็ว เช่นผักประเภทเลื้อย ถ้าจะปลูกให้ได้ผลดีและดูแลรักษาง่ายควรทำค้าง</w:t>
      </w:r>
    </w:p>
    <w:p w:rsidR="009C4D8B" w:rsidRPr="009C4D8B" w:rsidRDefault="005114BA" w:rsidP="009C4D8B">
      <w:pPr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D8B" w:rsidRPr="009C4D8B">
        <w:rPr>
          <w:rFonts w:ascii="TH SarabunIT๙" w:hAnsi="TH SarabunIT๙" w:cs="TH SarabunIT๙"/>
          <w:sz w:val="32"/>
          <w:szCs w:val="32"/>
          <w:cs/>
        </w:rPr>
        <w:t>หยอดเมล็ดโดยหยอดในแปลงปลูก หรือภาชนะปลูก หลุมละ 3-5 เมล็ด</w:t>
      </w:r>
    </w:p>
    <w:p w:rsidR="009C4D8B" w:rsidRPr="009C4D8B" w:rsidRDefault="009C4D8B" w:rsidP="009C4D8B">
      <w:pPr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D8B">
        <w:rPr>
          <w:rFonts w:ascii="TH SarabunIT๙" w:hAnsi="TH SarabunIT๙" w:cs="TH SarabunIT๙"/>
          <w:sz w:val="32"/>
          <w:szCs w:val="32"/>
          <w:cs/>
        </w:rPr>
        <w:t>เมื่อเมล็ดงอกมีใบจริง 3-</w:t>
      </w:r>
      <w:r w:rsidR="005114BA">
        <w:rPr>
          <w:rFonts w:ascii="TH SarabunIT๙" w:hAnsi="TH SarabunIT๙" w:cs="TH SarabunIT๙"/>
          <w:sz w:val="32"/>
          <w:szCs w:val="32"/>
          <w:cs/>
        </w:rPr>
        <w:t>5 ใบ หลังจากนั้นถอนแยกให้เหลือเ</w:t>
      </w:r>
      <w:r w:rsidRPr="009C4D8B">
        <w:rPr>
          <w:rFonts w:ascii="TH SarabunIT๙" w:hAnsi="TH SarabunIT๙" w:cs="TH SarabunIT๙"/>
          <w:sz w:val="32"/>
          <w:szCs w:val="32"/>
          <w:cs/>
        </w:rPr>
        <w:t>พาะต้นที่แข็งแรง หลุมละ 2 ต้น</w:t>
      </w:r>
    </w:p>
    <w:p w:rsidR="009C4D8B" w:rsidRPr="009C4D8B" w:rsidRDefault="009C4D8B" w:rsidP="009C4D8B">
      <w:pPr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D8B">
        <w:rPr>
          <w:rFonts w:ascii="TH SarabunIT๙" w:hAnsi="TH SarabunIT๙" w:cs="TH SarabunIT๙"/>
          <w:sz w:val="32"/>
          <w:szCs w:val="32"/>
          <w:cs/>
        </w:rPr>
        <w:t>ใส่ปุ๋ย</w:t>
      </w:r>
      <w:r>
        <w:rPr>
          <w:rFonts w:ascii="TH SarabunIT๙" w:hAnsi="TH SarabunIT๙" w:cs="TH SarabunIT๙" w:hint="cs"/>
          <w:sz w:val="32"/>
          <w:szCs w:val="32"/>
          <w:cs/>
        </w:rPr>
        <w:t>หมัก</w:t>
      </w:r>
      <w:r w:rsidRPr="009C4D8B">
        <w:rPr>
          <w:rFonts w:ascii="TH SarabunIT๙" w:hAnsi="TH SarabunIT๙" w:cs="TH SarabunIT๙"/>
          <w:sz w:val="32"/>
          <w:szCs w:val="32"/>
          <w:cs/>
        </w:rPr>
        <w:t>หลังเมล็ดงอก 2 อาทิตย์ เมื่อเริ่มออกดอกใช้ปุ๋ยสูตร 15-15-15 หรือ 12-24-12</w:t>
      </w:r>
    </w:p>
    <w:p w:rsidR="009C4D8B" w:rsidRPr="009C4D8B" w:rsidRDefault="009C4D8B" w:rsidP="009C4D8B">
      <w:pPr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D8B">
        <w:rPr>
          <w:rFonts w:ascii="TH SarabunIT๙" w:hAnsi="TH SarabunIT๙" w:cs="TH SarabunIT๙"/>
          <w:sz w:val="32"/>
          <w:szCs w:val="32"/>
          <w:cs/>
        </w:rPr>
        <w:t>ให้น้ำสม่ำเสมอ คอยดูแลกำจัดวัชพืช และแมลงต่าง ๆ</w:t>
      </w:r>
    </w:p>
    <w:p w:rsidR="00D43365" w:rsidRDefault="009C4D8B" w:rsidP="009C4D8B">
      <w:pPr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C4D8B">
        <w:rPr>
          <w:rFonts w:ascii="TH SarabunIT๙" w:hAnsi="TH SarabunIT๙" w:cs="TH SarabunIT๙"/>
          <w:sz w:val="32"/>
          <w:szCs w:val="32"/>
          <w:cs/>
        </w:rPr>
        <w:t>เริ่มเก็บเกี่ยวได้เมื่ออายุประมาณ 40-60 วัน หลังหยอดเมล็ด</w:t>
      </w:r>
    </w:p>
    <w:p w:rsidR="005114BA" w:rsidRDefault="005114BA" w:rsidP="005114BA">
      <w:pPr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5114BA">
      <w:pPr>
        <w:spacing w:after="0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D43365">
        <w:rPr>
          <w:rFonts w:ascii="TH SarabunIT๙" w:hAnsi="TH SarabunIT๙" w:cs="TH SarabunIT๙" w:hint="cs"/>
          <w:sz w:val="32"/>
          <w:szCs w:val="32"/>
          <w:cs/>
        </w:rPr>
        <w:t xml:space="preserve">ต้องดูแลรดน้ำเป็นประจำ  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 xml:space="preserve">เช้า </w:t>
      </w:r>
      <w:r w:rsidR="009C4D8B">
        <w:rPr>
          <w:rFonts w:ascii="TH SarabunIT๙" w:hAnsi="TH SarabunIT๙" w:cs="TH SarabunIT๙"/>
          <w:sz w:val="32"/>
          <w:szCs w:val="32"/>
          <w:cs/>
        </w:rPr>
        <w:t>–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 xml:space="preserve"> เย็น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9C4D8B">
        <w:rPr>
          <w:rFonts w:ascii="TH SarabunIT๙" w:hAnsi="TH SarabunIT๙" w:cs="TH SarabunIT๙" w:hint="cs"/>
          <w:sz w:val="32"/>
          <w:szCs w:val="32"/>
          <w:cs/>
        </w:rPr>
        <w:t>ดูแลแมลงอย่าให้มากัดกินต้น</w:t>
      </w:r>
    </w:p>
    <w:p w:rsidR="00657473" w:rsidRPr="009C4D8B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114BA" w:rsidRPr="005114BA" w:rsidRDefault="00657473" w:rsidP="005114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 w:rsidRPr="005114BA">
        <w:rPr>
          <w:rFonts w:ascii="TH SarabunIT๙" w:hAnsi="TH SarabunIT๙" w:cs="TH SarabunIT๙"/>
          <w:sz w:val="32"/>
          <w:szCs w:val="32"/>
          <w:cs/>
        </w:rPr>
        <w:t>การป้องกันกำจัดศัตรูพืช ควรบำรุงรักษาต้นพืชให้แข็งแรงโดยการกำจัดวัชพืช ให้น้ำอย่างเพียงพอและใส่ปุ๋ยตามจำนวนที่กำหนดเพื่อให้ผักเจริญเติบโต แข็งแรง ทนต่อโรคและแมลง หากมีโรคและแมลงระบาดมากควรใช้สารธรรมชาติ หรือใช้วิธีกลต่างๆ ในการป้องกันกำจัด เช่น หนอนต่างๆ ใช้มือจับออก ใช้พริกไทยป่นผสมน้ำฉีดพ่น ใช้น้ำคั้นจากใบหรือเมล็ดสะเดา ถ้าเป็นพวกเพลี้ย เช่น เพลี้ยอ่อน เพลี้ยแป้ง เพลี้ยหอย และเพลี้ย</w:t>
      </w:r>
      <w:proofErr w:type="spellStart"/>
      <w:r w:rsidR="005114BA" w:rsidRPr="005114BA">
        <w:rPr>
          <w:rFonts w:ascii="TH SarabunIT๙" w:hAnsi="TH SarabunIT๙" w:cs="TH SarabunIT๙"/>
          <w:sz w:val="32"/>
          <w:szCs w:val="32"/>
          <w:cs/>
        </w:rPr>
        <w:t>จั๊กจั่น</w:t>
      </w:r>
      <w:proofErr w:type="spellEnd"/>
      <w:r w:rsidR="005114BA" w:rsidRPr="005114BA">
        <w:rPr>
          <w:rFonts w:ascii="TH SarabunIT๙" w:hAnsi="TH SarabunIT๙" w:cs="TH SarabunIT๙"/>
          <w:sz w:val="32"/>
          <w:szCs w:val="32"/>
          <w:cs/>
        </w:rPr>
        <w:t xml:space="preserve"> ให้ใช้น้ำยาล้างจาน 15 ซีซี ผสมน้ำ 20 ลิตร ฉีดพ่นใต้ใบเวลาเย็น ถ้าเป็นพวกมด หอย และทาก ให้ใช้ปูนขาวโรยบางๆ ลงบริเวณพื้นดิน</w:t>
      </w:r>
    </w:p>
    <w:p w:rsidR="005114BA" w:rsidRPr="005114BA" w:rsidRDefault="005114BA" w:rsidP="005114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4BA">
        <w:rPr>
          <w:rFonts w:ascii="TH SarabunIT๙" w:hAnsi="TH SarabunIT๙" w:cs="TH SarabunIT๙"/>
          <w:sz w:val="32"/>
          <w:szCs w:val="32"/>
          <w:cs/>
        </w:rPr>
        <w:t>การเก็บเกี่ยวผักควรเก็บในเวลาเช้าจะทำให้ได้ผักสดรสดี และหากยังไม่ได้ใช้ให้ล้างให้สะอาด และนำเก็บไว้ในตู้เย็น สำหรับผักประเภทผลควรเก็บในขณะที่ผลไม่แก่จัด จะได้ผลที่มีรสดีและจะทำให้ผลดก หากปล่อยให้ผลแก่คาต้น ต่อไปจะออกผลน้อยลง</w:t>
      </w:r>
    </w:p>
    <w:p w:rsidR="00657473" w:rsidRDefault="005114BA" w:rsidP="005114B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4BA">
        <w:rPr>
          <w:rFonts w:ascii="TH SarabunIT๙" w:hAnsi="TH SarabunIT๙" w:cs="TH SarabunIT๙"/>
          <w:sz w:val="32"/>
          <w:szCs w:val="32"/>
          <w:cs/>
        </w:rPr>
        <w:t>สำหรับในผักใบหลายชนิด เช่นหอมแบ่ง ผักบุ้งจีน คะน้า กะหล่ำปลี การแบ่งเก็บผักที่สดอ่อนหรือโตได้ขนาดแล้ว โดยยังคงเหลือลำต้นและรากไว้ไม่ถอนออกทั้งต้น รากหรือต้นที่เหลืออยู่จะสามารถงอกงามให้ผลได้อีกหลายครั้ง ทั้งนี้จะต้องมีการดูแลรักษาให้น้ำและปุ๋ยอยู่ การปลูกพืชหมุนเวียนสลับชนิดหรือปลูกผักหลายชนิดในแปลงเดียวกัน และปลูกผักที่มีอายุการเก็บเกี่ยวสั้นบ้างยาวบ้างคละกันในแปลงเดียวกัน หรือปลูกผักชนิดเดียวกันแต่ทยอยปลูกครั้งละ 3-5 ต้น หรือประมาณว่าพอรับประทานได้ในครอบครัวในแต่ละครั้งที่เก็บเกี่ยว ก็จะทำให้ผู้ปลูกมีผักสดเก็บรับประทานได้ทุกวันตลอดปี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AD32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AD3284">
        <w:rPr>
          <w:rFonts w:ascii="TH SarabunIT๙" w:hAnsi="TH SarabunIT๙" w:cs="TH SarabunIT๙" w:hint="cs"/>
          <w:sz w:val="32"/>
          <w:szCs w:val="32"/>
          <w:cs/>
        </w:rPr>
        <w:t>ขึ้นอยู่กับช่วงความต้องการของท้องตลาด</w:t>
      </w:r>
      <w:r w:rsidR="005061AC">
        <w:rPr>
          <w:rFonts w:ascii="TH SarabunIT๙" w:hAnsi="TH SarabunIT๙" w:cs="TH SarabunIT๙" w:hint="cs"/>
          <w:sz w:val="32"/>
          <w:szCs w:val="32"/>
          <w:cs/>
        </w:rPr>
        <w:t>ในชุมชนและนอกชุมชน</w:t>
      </w:r>
      <w:bookmarkStart w:id="0" w:name="_GoBack"/>
      <w:bookmarkEnd w:id="0"/>
      <w:r w:rsidR="00AD3284">
        <w:rPr>
          <w:rFonts w:ascii="TH SarabunIT๙" w:hAnsi="TH SarabunIT๙" w:cs="TH SarabunIT๙" w:hint="cs"/>
          <w:sz w:val="32"/>
          <w:szCs w:val="32"/>
          <w:cs/>
        </w:rPr>
        <w:t xml:space="preserve">  ช่วง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ผัก</w:t>
      </w:r>
      <w:r w:rsidR="00AD3284">
        <w:rPr>
          <w:rFonts w:ascii="TH SarabunIT๙" w:hAnsi="TH SarabunIT๙" w:cs="TH SarabunIT๙" w:hint="cs"/>
          <w:sz w:val="32"/>
          <w:szCs w:val="32"/>
          <w:cs/>
        </w:rPr>
        <w:t xml:space="preserve">ราคาสูง  จะได้ประมาณกิโลกรัมละ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40 </w:t>
      </w:r>
      <w:r w:rsidR="00AD3284">
        <w:rPr>
          <w:rFonts w:ascii="TH SarabunIT๙" w:hAnsi="TH SarabunIT๙" w:cs="TH SarabunIT๙" w:hint="cs"/>
          <w:sz w:val="32"/>
          <w:szCs w:val="32"/>
          <w:cs/>
        </w:rPr>
        <w:t>-100 บาท</w:t>
      </w: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14BA" w:rsidRDefault="005114BA" w:rsidP="00AD3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5114BA" w:rsidRDefault="005114BA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13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="0052069B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ภาพ)</w:t>
      </w:r>
    </w:p>
    <w:p w:rsidR="002255B4" w:rsidRDefault="005061AC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1439839</wp:posOffset>
            </wp:positionH>
            <wp:positionV relativeFrom="paragraph">
              <wp:posOffset>117911</wp:posOffset>
            </wp:positionV>
            <wp:extent cx="2828290" cy="17716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061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5920" behindDoc="1" locked="0" layoutInCell="1" allowOverlap="1" wp14:anchorId="463B54F8" wp14:editId="6D3792B8">
            <wp:simplePos x="0" y="0"/>
            <wp:positionH relativeFrom="column">
              <wp:posOffset>2974340</wp:posOffset>
            </wp:positionH>
            <wp:positionV relativeFrom="paragraph">
              <wp:posOffset>182880</wp:posOffset>
            </wp:positionV>
            <wp:extent cx="2633345" cy="1979930"/>
            <wp:effectExtent l="0" t="0" r="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896" behindDoc="1" locked="0" layoutInCell="1" allowOverlap="1" wp14:anchorId="79097D1B" wp14:editId="7C117ED3">
            <wp:simplePos x="0" y="0"/>
            <wp:positionH relativeFrom="column">
              <wp:posOffset>19685</wp:posOffset>
            </wp:positionH>
            <wp:positionV relativeFrom="paragraph">
              <wp:posOffset>182880</wp:posOffset>
            </wp:positionV>
            <wp:extent cx="2635250" cy="1979930"/>
            <wp:effectExtent l="0" t="0" r="0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5114BA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260985</wp:posOffset>
                </wp:positionV>
                <wp:extent cx="4371975" cy="41910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85" w:rsidRPr="00BE7885" w:rsidRDefault="00BE7885" w:rsidP="00BE78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60.65pt;margin-top:20.55pt;width:344.2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" strokecolor="red" strokeweight="2pt">
                <v:textbox>
                  <w:txbxContent>
                    <w:p w:rsidR="00BE7885" w:rsidRPr="00BE7885" w:rsidRDefault="00BE7885" w:rsidP="00BE78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114B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A4" w:rsidRDefault="004954A4" w:rsidP="00237A39">
      <w:pPr>
        <w:spacing w:after="0" w:line="240" w:lineRule="auto"/>
      </w:pPr>
      <w:r>
        <w:separator/>
      </w:r>
    </w:p>
  </w:endnote>
  <w:endnote w:type="continuationSeparator" w:id="0">
    <w:p w:rsidR="004954A4" w:rsidRDefault="004954A4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A4" w:rsidRDefault="004954A4" w:rsidP="00237A39">
      <w:pPr>
        <w:spacing w:after="0" w:line="240" w:lineRule="auto"/>
      </w:pPr>
      <w:r>
        <w:separator/>
      </w:r>
    </w:p>
  </w:footnote>
  <w:footnote w:type="continuationSeparator" w:id="0">
    <w:p w:rsidR="004954A4" w:rsidRDefault="004954A4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5061AC" w:rsidRPr="005061AC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4F"/>
    <w:multiLevelType w:val="hybridMultilevel"/>
    <w:tmpl w:val="C2FCF902"/>
    <w:lvl w:ilvl="0" w:tplc="9166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4D58"/>
    <w:multiLevelType w:val="hybridMultilevel"/>
    <w:tmpl w:val="52202176"/>
    <w:lvl w:ilvl="0" w:tplc="52E48BD0">
      <w:start w:val="4"/>
      <w:numFmt w:val="bullet"/>
      <w:lvlText w:val="-"/>
      <w:lvlJc w:val="left"/>
      <w:pPr>
        <w:ind w:left="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7"/>
    <w:rsid w:val="00000DC3"/>
    <w:rsid w:val="000237FE"/>
    <w:rsid w:val="00076E5D"/>
    <w:rsid w:val="001275D6"/>
    <w:rsid w:val="00163C9A"/>
    <w:rsid w:val="00204D30"/>
    <w:rsid w:val="002255B4"/>
    <w:rsid w:val="0023054C"/>
    <w:rsid w:val="00237A39"/>
    <w:rsid w:val="00243317"/>
    <w:rsid w:val="00263A79"/>
    <w:rsid w:val="00283754"/>
    <w:rsid w:val="00302E43"/>
    <w:rsid w:val="003577DD"/>
    <w:rsid w:val="003919FB"/>
    <w:rsid w:val="003B529D"/>
    <w:rsid w:val="003D50CF"/>
    <w:rsid w:val="003E7C2D"/>
    <w:rsid w:val="003F01B1"/>
    <w:rsid w:val="004260BD"/>
    <w:rsid w:val="00456E62"/>
    <w:rsid w:val="004954A4"/>
    <w:rsid w:val="005061AC"/>
    <w:rsid w:val="005114BA"/>
    <w:rsid w:val="0052069B"/>
    <w:rsid w:val="00527816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7652B"/>
    <w:rsid w:val="00784A15"/>
    <w:rsid w:val="007A2889"/>
    <w:rsid w:val="007C79A0"/>
    <w:rsid w:val="007F4F64"/>
    <w:rsid w:val="00825E95"/>
    <w:rsid w:val="008269BC"/>
    <w:rsid w:val="008344B8"/>
    <w:rsid w:val="00865E8A"/>
    <w:rsid w:val="0089792C"/>
    <w:rsid w:val="00911EDB"/>
    <w:rsid w:val="0093186A"/>
    <w:rsid w:val="00940EC7"/>
    <w:rsid w:val="009C4D8B"/>
    <w:rsid w:val="009E16BF"/>
    <w:rsid w:val="009E4A8C"/>
    <w:rsid w:val="00A02F22"/>
    <w:rsid w:val="00A24756"/>
    <w:rsid w:val="00A51D1C"/>
    <w:rsid w:val="00A7605D"/>
    <w:rsid w:val="00AA2B71"/>
    <w:rsid w:val="00AD3284"/>
    <w:rsid w:val="00B06866"/>
    <w:rsid w:val="00B2713A"/>
    <w:rsid w:val="00B30959"/>
    <w:rsid w:val="00B660C7"/>
    <w:rsid w:val="00B81A17"/>
    <w:rsid w:val="00B86970"/>
    <w:rsid w:val="00BE7885"/>
    <w:rsid w:val="00C438B9"/>
    <w:rsid w:val="00CC2FE7"/>
    <w:rsid w:val="00D031F7"/>
    <w:rsid w:val="00D17A5A"/>
    <w:rsid w:val="00D43365"/>
    <w:rsid w:val="00DB6FA4"/>
    <w:rsid w:val="00E02E84"/>
    <w:rsid w:val="00E31D9E"/>
    <w:rsid w:val="00E34358"/>
    <w:rsid w:val="00F32BE3"/>
    <w:rsid w:val="00F4368E"/>
    <w:rsid w:val="00F66E83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40;&#3611;&#3612;&#3621;&#3585;&#3634;&#3619;&#3604;&#3635;&#3648;&#3609;&#3636;&#3609;&#3591;&#3634;&#3609;&#3619;&#3634;&#3618;&#3652;&#3605;&#3619;&#3617;&#3634;&#3626;\&#3612;&#3621;&#3585;&#3634;&#3619;&#3604;&#3635;&#3648;&#3609;&#3636;&#3609;&#3591;&#3634;&#3609;&#3585;&#3636;&#3592;&#3585;&#3619;&#3619;&#3617;&#3605;&#3634;&#3617;&#3618;&#3640;&#3607;&#3608;&#3624;&#3634;&#3626;&#3605;&#3619;&#3660;%20&#3585;&#3619;&#3617;\&#3650;&#3588;&#3619;&#3591;&#3585;&#3634;&#3619;&#3585;&#3636;&#3592;&#3585;&#3619;&#3619;&#3617;&#3585;&#3637;&#3628;&#3634;&#3626;&#3619;&#3657;&#3634;&#3591;&#3588;&#3623;&#3634;&#3617;&#3626;&#3633;&#3617;&#3614;&#3633;&#3609;&#3608;&#3660;&#3594;&#3640;&#3617;&#3594;&#3609;%20(&#3585;&#3637;&#3628;&#3634;&#3594;&#3640;&#3617;&#3594;&#3609;)\&#3619;&#3634;&#3618;&#3591;&#3634;&#3609;&#3621;&#3656;&#3634;&#3626;&#3640;&#3604;&#3626;&#3633;&#3617;&#3617;&#3634;&#3594;&#3637;&#361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03EC-C75B-4B84-BA5F-DDA0B0BA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</Template>
  <TotalTime>42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2</cp:revision>
  <cp:lastPrinted>2017-03-15T09:06:00Z</cp:lastPrinted>
  <dcterms:created xsi:type="dcterms:W3CDTF">2017-03-22T08:24:00Z</dcterms:created>
  <dcterms:modified xsi:type="dcterms:W3CDTF">2017-03-22T09:08:00Z</dcterms:modified>
</cp:coreProperties>
</file>