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8" w:rsidRPr="00B469B0" w:rsidRDefault="005259B7" w:rsidP="00B21A28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B469B0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องค์ความรู้</w:t>
      </w:r>
      <w:r w:rsidR="00B21A28" w:rsidRPr="00B469B0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ดีเด่นปราชญ์สัมมาชีพชุมชน</w:t>
      </w:r>
    </w:p>
    <w:p w:rsidR="00B21A28" w:rsidRPr="00B469B0" w:rsidRDefault="00B21A28" w:rsidP="00B21A2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1A28" w:rsidRPr="00E156CC" w:rsidRDefault="00B21A28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6E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</w:t>
      </w:r>
      <w:r w:rsidR="006A3DD0"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>ปุ๋ยหมักชีวภาพ</w:t>
      </w:r>
    </w:p>
    <w:p w:rsidR="00B469B0" w:rsidRPr="00B469B0" w:rsidRDefault="00B21A28" w:rsidP="00B469B0">
      <w:pPr>
        <w:rPr>
          <w:rFonts w:ascii="TH SarabunIT๙" w:hAnsi="TH SarabunIT๙" w:cs="TH SarabunIT๙"/>
          <w:sz w:val="32"/>
          <w:szCs w:val="32"/>
          <w:cs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469B0" w:rsidRPr="00B469B0">
        <w:rPr>
          <w:rFonts w:ascii="TH SarabunIT๙" w:hAnsi="TH SarabunIT๙" w:cs="TH SarabunIT๙"/>
          <w:sz w:val="32"/>
          <w:szCs w:val="32"/>
          <w:cs/>
        </w:rPr>
        <w:t>นาย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>คอย   พุ่มเจริญ</w:t>
      </w:r>
    </w:p>
    <w:p w:rsidR="00B21A28" w:rsidRDefault="00B469B0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ที่อยู่  </w:t>
      </w:r>
      <w:r w:rsidR="00350683">
        <w:rPr>
          <w:rFonts w:ascii="TH SarabunIT๙" w:hAnsi="TH SarabunIT๙" w:cs="TH SarabunIT๙"/>
          <w:sz w:val="32"/>
          <w:szCs w:val="32"/>
        </w:rPr>
        <w:t>7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50683">
        <w:rPr>
          <w:rFonts w:ascii="TH SarabunIT๙" w:hAnsi="TH SarabunIT๙" w:cs="TH SarabunIT๙"/>
          <w:sz w:val="32"/>
          <w:szCs w:val="32"/>
        </w:rPr>
        <w:t>1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 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469B0">
        <w:rPr>
          <w:rFonts w:ascii="TH SarabunIT๙" w:hAnsi="TH SarabunIT๙" w:cs="TH SarabunIT๙"/>
          <w:sz w:val="32"/>
          <w:szCs w:val="32"/>
        </w:rPr>
        <w:t>1</w:t>
      </w:r>
      <w:r w:rsidR="00350683">
        <w:rPr>
          <w:rFonts w:ascii="TH SarabunIT๙" w:hAnsi="TH SarabunIT๙" w:cs="TH SarabunIT๙"/>
          <w:sz w:val="32"/>
          <w:szCs w:val="32"/>
        </w:rPr>
        <w:t>5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 </w:t>
      </w:r>
      <w:r w:rsidRPr="00B469B0">
        <w:rPr>
          <w:rFonts w:ascii="TH SarabunIT๙" w:hAnsi="TH SarabunIT๙" w:cs="TH SarabunIT๙"/>
          <w:sz w:val="32"/>
          <w:szCs w:val="32"/>
          <w:cs/>
        </w:rPr>
        <w:t>ตำบลน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>ิคมทุ่งโพธิ์ทะเล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B469B0" w:rsidRPr="00B469B0" w:rsidRDefault="00B469B0" w:rsidP="00B469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เบอร์โทรศัพท์  </w:t>
      </w:r>
      <w:r w:rsidR="001D7A37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350683">
        <w:rPr>
          <w:rFonts w:ascii="TH SarabunIT๙" w:hAnsi="TH SarabunIT๙" w:cs="TH SarabunIT๙"/>
          <w:sz w:val="32"/>
          <w:szCs w:val="32"/>
        </w:rPr>
        <w:t>8-4213851</w:t>
      </w:r>
    </w:p>
    <w:p w:rsidR="00B469B0" w:rsidRDefault="00B469B0" w:rsidP="00470D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59B7" w:rsidRPr="001D5152" w:rsidRDefault="00B21A28" w:rsidP="00470D7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D51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ประวัติความเป็นมา</w:t>
      </w:r>
    </w:p>
    <w:p w:rsidR="001D5152" w:rsidRPr="00B35B69" w:rsidRDefault="00AC1ABD" w:rsidP="00B35B69">
      <w:pPr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1D515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D515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การนำปุ๋ยเคมีมาใช้ในการเกษตร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ทำให้ดินขาดความอุดมสมบูรณ์ ทำลายดินให้เสื่อมโทรม</w:t>
      </w:r>
      <w:r w:rsidR="001D5152" w:rsidRPr="00D24255">
        <w:rPr>
          <w:rFonts w:ascii="TH SarabunIT๙" w:hAnsi="TH SarabunIT๙" w:cs="TH SarabunIT๙"/>
          <w:sz w:val="32"/>
          <w:szCs w:val="32"/>
        </w:rPr>
        <w:t> 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ทำให้ได้พืชผลทางการเกษตรที่น้อยลงและด้อย</w:t>
      </w:r>
      <w:r w:rsidR="001D5152">
        <w:rPr>
          <w:rFonts w:ascii="TH SarabunIT๙" w:hAnsi="TH SarabunIT๙" w:cs="TH SarabunIT๙" w:hint="cs"/>
          <w:sz w:val="32"/>
          <w:szCs w:val="32"/>
          <w:cs/>
        </w:rPr>
        <w:t>คุ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ณภาพ</w:t>
      </w:r>
      <w:r w:rsidR="001D5152" w:rsidRPr="00D24255">
        <w:rPr>
          <w:rFonts w:ascii="TH SarabunIT๙" w:hAnsi="TH SarabunIT๙" w:cs="TH SarabunIT๙"/>
          <w:sz w:val="32"/>
          <w:szCs w:val="32"/>
        </w:rPr>
        <w:t> 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จึงมีการรณรงค์ส่งเสริมให้เกษตรกรใช้ปุ๋ยหมักชีวภาพมากขึ้น</w:t>
      </w:r>
      <w:r w:rsidR="001D5152" w:rsidRPr="00D24255">
        <w:rPr>
          <w:rFonts w:ascii="TH SarabunIT๙" w:hAnsi="TH SarabunIT๙" w:cs="TH SarabunIT๙"/>
          <w:sz w:val="32"/>
          <w:szCs w:val="32"/>
        </w:rPr>
        <w:t> 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15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ที่เรียกว่า</w:t>
      </w:r>
      <w:r w:rsidR="001D5152" w:rsidRPr="00D24255">
        <w:rPr>
          <w:rFonts w:ascii="TH SarabunIT๙" w:hAnsi="TH SarabunIT๙" w:cs="TH SarabunIT๙"/>
          <w:sz w:val="32"/>
          <w:szCs w:val="32"/>
        </w:rPr>
        <w:t xml:space="preserve">  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น้ำหมักชีวภาพ</w:t>
      </w:r>
      <w:r w:rsidR="001D5152" w:rsidRPr="00D24255">
        <w:rPr>
          <w:rFonts w:ascii="TH SarabunIT๙" w:hAnsi="TH SarabunIT๙" w:cs="TH SarabunIT๙"/>
          <w:sz w:val="32"/>
          <w:szCs w:val="32"/>
        </w:rPr>
        <w:t xml:space="preserve">  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>เป็นอีกทางเลือกที่เกษตรกรสามารถนำมาใช้เป็นปุ๋ย และป้องกันกำจัดศัตรูพืชแทนปุ๋ยเคมีและสารเคมีกำจัดศัตรูพืชได้</w:t>
      </w:r>
      <w:r w:rsidR="001D5152" w:rsidRPr="00D24255">
        <w:rPr>
          <w:rFonts w:ascii="TH SarabunIT๙" w:hAnsi="TH SarabunIT๙" w:cs="TH SarabunIT๙"/>
          <w:sz w:val="32"/>
          <w:szCs w:val="32"/>
        </w:rPr>
        <w:t> </w:t>
      </w:r>
      <w:r w:rsidR="001D5152" w:rsidRPr="00D24255">
        <w:rPr>
          <w:rFonts w:ascii="TH SarabunIT๙" w:hAnsi="TH SarabunIT๙" w:cs="TH SarabunIT๙"/>
          <w:sz w:val="32"/>
          <w:szCs w:val="32"/>
          <w:cs/>
        </w:rPr>
        <w:t xml:space="preserve"> ซึ่งปัจจุบันเกษตรกรมีการหันมาใช้น้ำสกัดชีวภาพมากขึ้น</w:t>
      </w:r>
    </w:p>
    <w:p w:rsidR="00E156CC" w:rsidRDefault="00E156CC" w:rsidP="00F104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156CC" w:rsidRPr="001D5152" w:rsidRDefault="00E156CC" w:rsidP="00E156C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51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การทำ</w:t>
      </w:r>
      <w:r w:rsidR="001D7A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ปุ๋ย</w:t>
      </w:r>
      <w:r w:rsidRPr="001D51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หมักชีวภาพ </w:t>
      </w:r>
    </w:p>
    <w:p w:rsidR="00F10433" w:rsidRPr="00E156CC" w:rsidRDefault="00E156CC" w:rsidP="00F1043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433" w:rsidRPr="00E156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วัตถุดิบ</w:t>
      </w:r>
    </w:p>
    <w:p w:rsidR="001D7A37" w:rsidRPr="001D7A37" w:rsidRDefault="00A33A2D" w:rsidP="001D7A37">
      <w:pPr>
        <w:pStyle w:val="a6"/>
        <w:shd w:val="clear" w:color="auto" w:fill="FFFFFF"/>
        <w:tabs>
          <w:tab w:val="left" w:pos="1843"/>
          <w:tab w:val="left" w:pos="5103"/>
          <w:tab w:val="left" w:pos="6096"/>
          <w:tab w:val="left" w:pos="6946"/>
        </w:tabs>
        <w:spacing w:before="0" w:beforeAutospacing="0" w:after="0" w:afterAutospacing="0"/>
        <w:ind w:left="1440"/>
        <w:rPr>
          <w:rFonts w:ascii="TH SarabunIT๙" w:hAnsi="TH SarabunIT๙" w:cs="TH SarabunIT๙"/>
          <w:color w:val="222222"/>
          <w:sz w:val="32"/>
          <w:szCs w:val="32"/>
        </w:rPr>
      </w:pPr>
      <w:r w:rsidRPr="001D7A37">
        <w:rPr>
          <w:rFonts w:ascii="TH SarabunIT๙" w:hAnsi="TH SarabunIT๙" w:cs="TH SarabunIT๙"/>
          <w:sz w:val="32"/>
          <w:szCs w:val="32"/>
        </w:rPr>
        <w:t xml:space="preserve">1.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ฟางแห้งสับละเอียด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ส่วน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>10</w:t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ก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>ิโลกรัม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>2.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แกลบดิบ/แกลบเผา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ส่วน</w:t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10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กิโลกรัม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3.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ปุ๋ยยู</w:t>
      </w:r>
      <w:proofErr w:type="spellStart"/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เรีย</w:t>
      </w:r>
      <w:proofErr w:type="spellEnd"/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200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กรัม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4.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กากน้ำตาล </w:t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100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ซีซี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5.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เชื้อ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EM </w:t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20 </w:t>
      </w:r>
      <w:r w:rsidR="001D7A37">
        <w:rPr>
          <w:rFonts w:ascii="TH SarabunIT๙" w:hAnsi="TH SarabunIT๙" w:cs="TH SarabunIT๙"/>
          <w:color w:val="222222"/>
          <w:sz w:val="32"/>
          <w:szCs w:val="32"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ซีซี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br/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6.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น้ำ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จำนวน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</w:rPr>
        <w:t xml:space="preserve">10 </w:t>
      </w:r>
      <w:r w:rsidR="001D7A37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="001D7A37" w:rsidRPr="001D7A37">
        <w:rPr>
          <w:rFonts w:ascii="TH SarabunIT๙" w:hAnsi="TH SarabunIT๙" w:cs="TH SarabunIT๙"/>
          <w:color w:val="222222"/>
          <w:sz w:val="32"/>
          <w:szCs w:val="32"/>
          <w:cs/>
        </w:rPr>
        <w:t>ลิตร</w:t>
      </w:r>
    </w:p>
    <w:p w:rsidR="00F271C1" w:rsidRDefault="00F271C1" w:rsidP="00E156CC">
      <w:pPr>
        <w:tabs>
          <w:tab w:val="left" w:pos="1440"/>
          <w:tab w:val="left" w:pos="1890"/>
          <w:tab w:val="left" w:pos="5130"/>
          <w:tab w:val="left" w:pos="6300"/>
          <w:tab w:val="left" w:pos="6930"/>
          <w:tab w:val="left" w:pos="73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6CC" w:rsidRDefault="00350683" w:rsidP="00E156C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62.75pt;margin-top:7.75pt;width:181.45pt;height:132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B4536" w:rsidRDefault="00350683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3B0D0E" wp14:editId="70249087">
                        <wp:extent cx="2103755" cy="1577410"/>
                        <wp:effectExtent l="0" t="0" r="0" b="0"/>
                        <wp:docPr id="5" name="Picture 4" descr="ผลการค้นหารูปภาพสำหรับ ปุ๋ยหมักชีวภาพ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ผลการค้นหารูปภาพสำหรับ ปุ๋ยหมักชีวภาพ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755" cy="1577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56CC"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6CC" w:rsidRPr="00E156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10433" w:rsidRPr="00E156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วิธีการทำ</w:t>
      </w:r>
    </w:p>
    <w:p w:rsidR="00BD14FE" w:rsidRDefault="001D7A37" w:rsidP="005B4536">
      <w:pPr>
        <w:pStyle w:val="a5"/>
        <w:ind w:left="0" w:right="3873" w:firstLine="1418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1. </w:t>
      </w:r>
      <w:r w:rsidR="00AF6F1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BD14FE"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คลุกผสมฟาง และแกลบให้เข้ากัน หากมีจำนวนมากให้แยกคลุก แล้วค่อยมารวมกันเป็นกองเดียวอีกครั้ง</w:t>
      </w:r>
    </w:p>
    <w:p w:rsidR="00BD14FE" w:rsidRDefault="00BD14FE" w:rsidP="005B4536">
      <w:pPr>
        <w:pStyle w:val="a5"/>
        <w:ind w:left="0" w:right="3873" w:firstLine="1418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 xml:space="preserve">2. 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ผสมเชื้อ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EM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และกากน้ำตาลร่วมกับน้ำ หลังจากนั้น ใช้เทราด และคลุกให้เข้ากันกับวัสดุอื่นๆ</w:t>
      </w:r>
    </w:p>
    <w:p w:rsidR="00BD14FE" w:rsidRPr="00BD14FE" w:rsidRDefault="00BD14FE" w:rsidP="005B4536">
      <w:pPr>
        <w:pStyle w:val="a5"/>
        <w:ind w:left="0" w:right="3873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 xml:space="preserve">3. 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นำไปหมักในถัง ถุงกระสอบ หรือ บ่อซีเมนต์ นาน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1</w:t>
      </w:r>
      <w:r w:rsidR="00AF6F1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-</w:t>
      </w:r>
      <w:r w:rsidR="00AF6F1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2 </w:t>
      </w:r>
      <w:r w:rsidRPr="00BD14FE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เดือน ก็สามารถนำไปใช้ได้</w:t>
      </w:r>
    </w:p>
    <w:p w:rsidR="00BD14FE" w:rsidRDefault="00BD14FE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5B4536" w:rsidRDefault="00350683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pict>
          <v:shape id="_x0000_s1043" type="#_x0000_t202" style="position:absolute;left:0;text-align:left;margin-left:-3.65pt;margin-top:2.6pt;width:214.35pt;height:138.15pt;z-index:251661312">
            <v:textbox>
              <w:txbxContent>
                <w:p w:rsidR="005B4536" w:rsidRDefault="00350683">
                  <w:r>
                    <w:rPr>
                      <w:noProof/>
                    </w:rPr>
                    <w:drawing>
                      <wp:inline distT="0" distB="0" distL="0" distR="0" wp14:anchorId="399C20B8" wp14:editId="5DFCAFDE">
                        <wp:extent cx="2529840" cy="1686560"/>
                        <wp:effectExtent l="0" t="0" r="0" b="0"/>
                        <wp:docPr id="2" name="Picture 2" descr="ผลการค้นหารูปภาพสำหรับ ปุ๋ยหมักชีวภาพ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ผลการค้นหารูปภาพสำหรับ ปุ๋ยหมักชีวภาพ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9840" cy="1686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222222"/>
          <w:sz w:val="32"/>
          <w:szCs w:val="32"/>
          <w:shd w:val="clear" w:color="auto" w:fill="FFFFFF"/>
        </w:rPr>
        <w:pict>
          <v:shape id="_x0000_s1044" type="#_x0000_t202" style="position:absolute;left:0;text-align:left;margin-left:237.85pt;margin-top:2.6pt;width:206.25pt;height:138.15pt;z-index:251663360;mso-width-relative:margin;mso-height-relative:margin">
            <v:textbox>
              <w:txbxContent>
                <w:p w:rsidR="005B4536" w:rsidRDefault="00350683">
                  <w:pPr>
                    <w:rPr>
                      <w:rFonts w:cstheme="minorBid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63204A" wp14:editId="41445976">
                        <wp:extent cx="2426970" cy="1819759"/>
                        <wp:effectExtent l="0" t="0" r="0" b="0"/>
                        <wp:docPr id="4" name="Picture 3" descr="ผลการค้นหารูปภาพสำหรับ ปุ๋ยหมักชีวภาพ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ผลการค้นหารูปภาพสำหรับ ปุ๋ยหมักชีวภาพ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970" cy="1819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536" w:rsidRDefault="005B4536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5B4536" w:rsidRDefault="005B4536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5B4536" w:rsidRDefault="005B4536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5B4536" w:rsidRDefault="005B4536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5B4536" w:rsidRDefault="005B4536" w:rsidP="001D7A37">
      <w:pPr>
        <w:pStyle w:val="a5"/>
        <w:ind w:left="0" w:firstLine="1418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</w:p>
    <w:p w:rsidR="00BD14FE" w:rsidRPr="00E156CC" w:rsidRDefault="00BD14FE" w:rsidP="00BD14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5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ข้อควรระวัง / เทคนิคการทำ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ปุ๋ย</w:t>
      </w:r>
      <w:r w:rsidRPr="00E15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หมักชีวภาพ </w:t>
      </w:r>
    </w:p>
    <w:p w:rsidR="00BD14FE" w:rsidRPr="00E156CC" w:rsidRDefault="00BD14FE" w:rsidP="00BD14F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5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ab/>
      </w:r>
      <w:r w:rsidRPr="00AF5B8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ปุ๋ยหมักชีวภาพ เป็นวิธีการทำปุ๋ยหมักที่มีการพัฒนาขึ้น เพื่อให้การย่อยสลายเกิดขึ้นอย่างรวดเร็วด้วยการเติมหัวเชื้อจุลินทรีย์ หรือ </w:t>
      </w:r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EM </w:t>
      </w:r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เพื่อเร่งกระบวนการหมัก ทำให้เกิดปุ๋ยจาก</w:t>
      </w:r>
      <w:proofErr w:type="spellStart"/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อินทรีย์วัตถุ</w:t>
      </w:r>
      <w:proofErr w:type="spellEnd"/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ที่มีการปลดปล่อยธาตุอาหารออกมาได้เร็วขึ้น</w:t>
      </w: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เพิ่มความอุดมสมบูรณ์ของดิน ทั้งปริมาณ</w:t>
      </w:r>
      <w:proofErr w:type="spellStart"/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อินทรีย์วัตถุ</w:t>
      </w:r>
      <w:proofErr w:type="spellEnd"/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แร่ธาตุอาหาร ไนโตรเจน ฟอสฟอรัส และโพแทสเซียมช่วยในการย่อยสลายซากพืช ซากสัตว์ในดิน ทำให้ธาตุอาหารถูกพืชนำไปใช้ได้รวดเร็วขึ้น</w:t>
      </w: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และ</w:t>
      </w:r>
      <w:r w:rsidRPr="00AF5B89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ช่วยดูดซับความชื้นไว้ในดินให้นานขึ้น ทำให้ดินชุ่มชื้นตลอดเวลา</w:t>
      </w:r>
      <w:r w:rsidRPr="00AF5B89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AF5B89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E156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ปัจจัยที่ทำให้ประสบความสำเร็จ</w:t>
      </w:r>
    </w:p>
    <w:p w:rsidR="00BD14FE" w:rsidRPr="00B469B0" w:rsidRDefault="00BD14FE" w:rsidP="00BD14F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156C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E156CC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การทำ</w:t>
      </w:r>
      <w:r w:rsidRPr="00E156CC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ปุ๋ย</w:t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หมักชีวภาพไม่มีสูตรที่ตายตัว</w:t>
      </w:r>
      <w:r w:rsidRPr="00E156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เราสามารถทดลองทำปรับเปลี่ยนวัตถุดิบให้เหมาะสมกับต้นไม้ของเรา</w:t>
      </w:r>
      <w:r w:rsidRPr="00E156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เพราะสภาพแวดล้อมแต่ละท้องถิ่นมีความแตกต่างกัน</w:t>
      </w:r>
      <w:r w:rsidRPr="00E156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ต้นไม้แต่และถิ่นก็ต้องการการดูแลที่แตกต่างกัน</w:t>
      </w:r>
      <w:r w:rsidRPr="00E156C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156CC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ปุ๋ย</w:t>
      </w:r>
      <w:r w:rsidRPr="00E156CC">
        <w:rPr>
          <w:rFonts w:ascii="TH SarabunIT๙" w:hAnsi="TH SarabunIT๙" w:cs="TH SarabunIT๙"/>
          <w:color w:val="auto"/>
          <w:sz w:val="32"/>
          <w:szCs w:val="32"/>
          <w:cs/>
        </w:rPr>
        <w:t>หมักชีวภาพจึงจำเป็นต้องมีความแตกต่างกันตามท้องถิ่น</w:t>
      </w:r>
      <w:r w:rsidRPr="00E156C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BD14FE" w:rsidRDefault="00BD14FE" w:rsidP="00BD14FE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14FE" w:rsidRPr="003F162B" w:rsidRDefault="00BD14FE" w:rsidP="00BD14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ช่องทางการตลาด</w:t>
      </w:r>
    </w:p>
    <w:p w:rsidR="00BD14FE" w:rsidRPr="003F162B" w:rsidRDefault="00BD14FE" w:rsidP="00BD14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16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62B"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ทำไว้ใช้เองเพื่อลดต้นทุนการผลิต และจำหน่ายเองให้แก่ผู้ที่สนใจ </w:t>
      </w:r>
    </w:p>
    <w:p w:rsidR="009C0904" w:rsidRPr="00B469B0" w:rsidRDefault="009C0904" w:rsidP="00470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5D4" w:rsidRDefault="00D935D4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6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ข้อมูลการติดต่อ</w:t>
      </w:r>
    </w:p>
    <w:p w:rsidR="00350683" w:rsidRPr="003F162B" w:rsidRDefault="00350683" w:rsidP="00470D7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50683" w:rsidRPr="00B469B0" w:rsidRDefault="001D7A37" w:rsidP="00350683">
      <w:pPr>
        <w:rPr>
          <w:rFonts w:ascii="TH SarabunIT๙" w:hAnsi="TH SarabunIT๙" w:cs="TH SarabunIT๙"/>
          <w:sz w:val="32"/>
          <w:szCs w:val="32"/>
          <w:cs/>
        </w:rPr>
      </w:pPr>
      <w:r w:rsidRPr="00B469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0683" w:rsidRPr="00B469B0">
        <w:rPr>
          <w:rFonts w:ascii="TH SarabunIT๙" w:hAnsi="TH SarabunIT๙" w:cs="TH SarabunIT๙"/>
          <w:sz w:val="32"/>
          <w:szCs w:val="32"/>
          <w:cs/>
        </w:rPr>
        <w:t>นาย</w:t>
      </w:r>
      <w:r w:rsidR="00350683">
        <w:rPr>
          <w:rFonts w:ascii="TH SarabunIT๙" w:hAnsi="TH SarabunIT๙" w:cs="TH SarabunIT๙" w:hint="cs"/>
          <w:sz w:val="32"/>
          <w:szCs w:val="32"/>
          <w:cs/>
        </w:rPr>
        <w:t>คอย   พุ่มเจริญ</w:t>
      </w:r>
    </w:p>
    <w:p w:rsidR="00350683" w:rsidRDefault="00350683" w:rsidP="003506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ที่อยู่ 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 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B469B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B469B0">
        <w:rPr>
          <w:rFonts w:ascii="TH SarabunIT๙" w:hAnsi="TH SarabunIT๙" w:cs="TH SarabunIT๙"/>
          <w:sz w:val="32"/>
          <w:szCs w:val="32"/>
        </w:rPr>
        <w:t xml:space="preserve">    </w:t>
      </w:r>
      <w:r w:rsidRPr="00B469B0">
        <w:rPr>
          <w:rFonts w:ascii="TH SarabunIT๙" w:hAnsi="TH SarabunIT๙" w:cs="TH SarabunIT๙"/>
          <w:sz w:val="32"/>
          <w:szCs w:val="32"/>
          <w:cs/>
        </w:rPr>
        <w:t>ตำบลน</w:t>
      </w:r>
      <w:r>
        <w:rPr>
          <w:rFonts w:ascii="TH SarabunIT๙" w:hAnsi="TH SarabunIT๙" w:cs="TH SarabunIT๙" w:hint="cs"/>
          <w:sz w:val="32"/>
          <w:szCs w:val="32"/>
          <w:cs/>
        </w:rPr>
        <w:t>ิคมทุ่งโพธิ์ทะเล</w:t>
      </w:r>
      <w:r w:rsidRPr="00B469B0">
        <w:rPr>
          <w:rFonts w:ascii="TH SarabunIT๙" w:hAnsi="TH SarabunIT๙" w:cs="TH SarabunIT๙"/>
          <w:sz w:val="32"/>
          <w:szCs w:val="32"/>
          <w:cs/>
        </w:rPr>
        <w:t xml:space="preserve">    อำเภอเมืองกำแพงเพชร   จังหวัดกำแพงเพชร</w:t>
      </w:r>
    </w:p>
    <w:p w:rsidR="00350683" w:rsidRPr="00B469B0" w:rsidRDefault="00350683" w:rsidP="003506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 08</w:t>
      </w:r>
      <w:r>
        <w:rPr>
          <w:rFonts w:ascii="TH SarabunIT๙" w:hAnsi="TH SarabunIT๙" w:cs="TH SarabunIT๙"/>
          <w:sz w:val="32"/>
          <w:szCs w:val="32"/>
        </w:rPr>
        <w:t>8-4213851</w:t>
      </w:r>
    </w:p>
    <w:p w:rsidR="001D7A37" w:rsidRPr="00B469B0" w:rsidRDefault="001D7A37" w:rsidP="00350683">
      <w:pPr>
        <w:rPr>
          <w:rFonts w:ascii="TH SarabunIT๙" w:hAnsi="TH SarabunIT๙" w:cs="TH SarabunIT๙" w:hint="cs"/>
          <w:sz w:val="32"/>
          <w:szCs w:val="32"/>
        </w:rPr>
      </w:pPr>
    </w:p>
    <w:p w:rsidR="00B31C77" w:rsidRPr="00B35B69" w:rsidRDefault="00B31C77" w:rsidP="001D7A37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B31C77" w:rsidRPr="00B35B69" w:rsidSect="00B469B0">
      <w:pgSz w:w="11906" w:h="16838" w:code="9"/>
      <w:pgMar w:top="1620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D6A"/>
    <w:multiLevelType w:val="hybridMultilevel"/>
    <w:tmpl w:val="2814E766"/>
    <w:lvl w:ilvl="0" w:tplc="60668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A86730"/>
    <w:multiLevelType w:val="hybridMultilevel"/>
    <w:tmpl w:val="A7CE3C06"/>
    <w:lvl w:ilvl="0" w:tplc="45985B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553674"/>
    <w:multiLevelType w:val="hybridMultilevel"/>
    <w:tmpl w:val="4DE0F2B8"/>
    <w:lvl w:ilvl="0" w:tplc="49EC6112">
      <w:start w:val="1"/>
      <w:numFmt w:val="decimal"/>
      <w:lvlText w:val="%1."/>
      <w:lvlJc w:val="left"/>
      <w:pPr>
        <w:ind w:left="3150" w:hanging="171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023D7F"/>
    <w:multiLevelType w:val="hybridMultilevel"/>
    <w:tmpl w:val="D74073AA"/>
    <w:lvl w:ilvl="0" w:tplc="22580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259B7"/>
    <w:rsid w:val="0004198E"/>
    <w:rsid w:val="00076F10"/>
    <w:rsid w:val="00085C38"/>
    <w:rsid w:val="0009691B"/>
    <w:rsid w:val="000E0090"/>
    <w:rsid w:val="000E29AD"/>
    <w:rsid w:val="000F5151"/>
    <w:rsid w:val="00140421"/>
    <w:rsid w:val="00142D38"/>
    <w:rsid w:val="001B22FF"/>
    <w:rsid w:val="001D27C2"/>
    <w:rsid w:val="001D5152"/>
    <w:rsid w:val="001D7A37"/>
    <w:rsid w:val="001E6440"/>
    <w:rsid w:val="001F4BC2"/>
    <w:rsid w:val="002A6BE0"/>
    <w:rsid w:val="002C7763"/>
    <w:rsid w:val="002C7FB3"/>
    <w:rsid w:val="00315D43"/>
    <w:rsid w:val="00331F42"/>
    <w:rsid w:val="00336688"/>
    <w:rsid w:val="00350683"/>
    <w:rsid w:val="00356255"/>
    <w:rsid w:val="0037284B"/>
    <w:rsid w:val="003B2FC8"/>
    <w:rsid w:val="003B327F"/>
    <w:rsid w:val="003D28B4"/>
    <w:rsid w:val="003E4134"/>
    <w:rsid w:val="003F162B"/>
    <w:rsid w:val="00413E02"/>
    <w:rsid w:val="00470D79"/>
    <w:rsid w:val="004773ED"/>
    <w:rsid w:val="004804D1"/>
    <w:rsid w:val="00493495"/>
    <w:rsid w:val="004D7E73"/>
    <w:rsid w:val="005259B7"/>
    <w:rsid w:val="00563AF8"/>
    <w:rsid w:val="005850E5"/>
    <w:rsid w:val="005A583A"/>
    <w:rsid w:val="005B4536"/>
    <w:rsid w:val="00607016"/>
    <w:rsid w:val="00654BF1"/>
    <w:rsid w:val="00667DFC"/>
    <w:rsid w:val="00690D83"/>
    <w:rsid w:val="006A237D"/>
    <w:rsid w:val="006A3DD0"/>
    <w:rsid w:val="006C51DB"/>
    <w:rsid w:val="006C5B79"/>
    <w:rsid w:val="0071144A"/>
    <w:rsid w:val="00732B34"/>
    <w:rsid w:val="007724A6"/>
    <w:rsid w:val="00783231"/>
    <w:rsid w:val="00805649"/>
    <w:rsid w:val="00826AEA"/>
    <w:rsid w:val="00833F11"/>
    <w:rsid w:val="00841181"/>
    <w:rsid w:val="008520C0"/>
    <w:rsid w:val="00852C3E"/>
    <w:rsid w:val="008558CC"/>
    <w:rsid w:val="00860721"/>
    <w:rsid w:val="00867310"/>
    <w:rsid w:val="008A4ECD"/>
    <w:rsid w:val="008B441B"/>
    <w:rsid w:val="008C2D08"/>
    <w:rsid w:val="008D4211"/>
    <w:rsid w:val="00987FF7"/>
    <w:rsid w:val="00996E19"/>
    <w:rsid w:val="009A6162"/>
    <w:rsid w:val="009B6A27"/>
    <w:rsid w:val="009C0904"/>
    <w:rsid w:val="009C189A"/>
    <w:rsid w:val="009C4EB2"/>
    <w:rsid w:val="009D078D"/>
    <w:rsid w:val="009E6542"/>
    <w:rsid w:val="00A14122"/>
    <w:rsid w:val="00A33A2D"/>
    <w:rsid w:val="00A47017"/>
    <w:rsid w:val="00A701EF"/>
    <w:rsid w:val="00A70F8D"/>
    <w:rsid w:val="00A96CB7"/>
    <w:rsid w:val="00AC1ABD"/>
    <w:rsid w:val="00AD2EB0"/>
    <w:rsid w:val="00AF6F15"/>
    <w:rsid w:val="00B0527E"/>
    <w:rsid w:val="00B21A28"/>
    <w:rsid w:val="00B31C77"/>
    <w:rsid w:val="00B35B69"/>
    <w:rsid w:val="00B469B0"/>
    <w:rsid w:val="00BC0877"/>
    <w:rsid w:val="00BD14FE"/>
    <w:rsid w:val="00C47AFE"/>
    <w:rsid w:val="00C66B52"/>
    <w:rsid w:val="00CF242F"/>
    <w:rsid w:val="00D02AF7"/>
    <w:rsid w:val="00D935D4"/>
    <w:rsid w:val="00DF281E"/>
    <w:rsid w:val="00E119E6"/>
    <w:rsid w:val="00E156CC"/>
    <w:rsid w:val="00E90F17"/>
    <w:rsid w:val="00E971E2"/>
    <w:rsid w:val="00EA2EB4"/>
    <w:rsid w:val="00EC44BD"/>
    <w:rsid w:val="00F10433"/>
    <w:rsid w:val="00F16FB5"/>
    <w:rsid w:val="00F271C1"/>
    <w:rsid w:val="00F5161A"/>
    <w:rsid w:val="00F66F1E"/>
    <w:rsid w:val="00FA67F3"/>
    <w:rsid w:val="00FC2DB6"/>
    <w:rsid w:val="00FD080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13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1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rsid w:val="00E156C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156CC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33A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7A3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แบบบันทึกองค์ความรู้</vt:lpstr>
    </vt:vector>
  </TitlesOfParts>
  <Company>iLLUSiON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แบบบันทึกองค์ความรู้</dc:title>
  <dc:creator>samoeng</dc:creator>
  <cp:lastModifiedBy>AdviceKP</cp:lastModifiedBy>
  <cp:revision>9</cp:revision>
  <cp:lastPrinted>2017-02-03T03:53:00Z</cp:lastPrinted>
  <dcterms:created xsi:type="dcterms:W3CDTF">2017-03-16T11:09:00Z</dcterms:created>
  <dcterms:modified xsi:type="dcterms:W3CDTF">2017-03-25T10:39:00Z</dcterms:modified>
</cp:coreProperties>
</file>