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46" w:rsidRPr="00A81EF6" w:rsidRDefault="00562795" w:rsidP="00A81EF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ความรู้สัมมาชีพ</w:t>
      </w:r>
    </w:p>
    <w:p w:rsidR="00562795" w:rsidRDefault="00562795" w:rsidP="005627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</w:t>
      </w:r>
      <w:r w:rsidR="00427D4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หนองสองห้อง</w:t>
      </w:r>
      <w:r w:rsidR="005B0F1F"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</w:t>
      </w:r>
      <w:r w:rsidR="00B67048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หนองสองห้อง</w:t>
      </w:r>
      <w:r w:rsidR="005B0F1F" w:rsidRPr="00A81E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จังหวัดขอนแก่น</w:t>
      </w:r>
    </w:p>
    <w:p w:rsidR="00562795" w:rsidRDefault="00562795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๑.ชื่อองค์ความรู้  </w:t>
      </w:r>
      <w:r w:rsidR="00BB7F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6E082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เลี้ยงปลาดุกในบ่อดิน</w:t>
      </w:r>
    </w:p>
    <w:p w:rsidR="00562795" w:rsidRDefault="00562795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๒.ชื่อเจ้าขององค์ความรู้ </w:t>
      </w:r>
      <w:r w:rsidR="00BE2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82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นายเจริญ  เทียบแสน</w:t>
      </w:r>
    </w:p>
    <w:p w:rsidR="00562795" w:rsidRDefault="005B0F1F" w:rsidP="00AE509B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๓.ที่อยู่ บ้านเลขที่ </w:t>
      </w:r>
      <w:r w:rsidR="006E082D">
        <w:rPr>
          <w:rFonts w:ascii="TH SarabunIT๙" w:hAnsi="TH SarabunIT๙" w:cs="TH SarabunIT๙" w:hint="cs"/>
          <w:sz w:val="32"/>
          <w:szCs w:val="32"/>
          <w:cs/>
        </w:rPr>
        <w:t>๓๗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ชื่อบ้าน </w:t>
      </w:r>
      <w:r w:rsidR="006E082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โคกล่าม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2795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E2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82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91674" w:rsidRPr="00591674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0556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ดอนดั่ง</w:t>
      </w:r>
      <w:r w:rsidR="005916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E18">
        <w:rPr>
          <w:rFonts w:ascii="TH SarabunIT๙" w:hAnsi="TH SarabunIT๙" w:cs="TH SarabunIT๙" w:hint="cs"/>
          <w:sz w:val="32"/>
          <w:szCs w:val="32"/>
          <w:cs/>
        </w:rPr>
        <w:t xml:space="preserve">  โทร.</w:t>
      </w:r>
      <w:r w:rsidR="00D57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82D">
        <w:rPr>
          <w:rFonts w:ascii="TH SarabunIT๙" w:hAnsi="TH SarabunIT๙" w:cs="TH SarabunIT๙" w:hint="cs"/>
          <w:sz w:val="32"/>
          <w:szCs w:val="32"/>
          <w:cs/>
        </w:rPr>
        <w:t>๐๘</w:t>
      </w:r>
      <w:r w:rsidR="003C0556">
        <w:rPr>
          <w:rFonts w:ascii="TH SarabunIT๙" w:hAnsi="TH SarabunIT๙" w:cs="TH SarabunIT๙"/>
          <w:sz w:val="32"/>
          <w:szCs w:val="32"/>
          <w:cs/>
        </w:rPr>
        <w:t>-</w:t>
      </w:r>
      <w:r w:rsidR="006E082D">
        <w:rPr>
          <w:rFonts w:ascii="TH SarabunIT๙" w:hAnsi="TH SarabunIT๙" w:cs="TH SarabunIT๙" w:hint="cs"/>
          <w:sz w:val="32"/>
          <w:szCs w:val="32"/>
          <w:cs/>
        </w:rPr>
        <w:t>๗๒๓๔</w:t>
      </w:r>
      <w:r w:rsidR="003C0556">
        <w:rPr>
          <w:rFonts w:ascii="TH SarabunIT๙" w:hAnsi="TH SarabunIT๙" w:cs="TH SarabunIT๙"/>
          <w:sz w:val="32"/>
          <w:szCs w:val="32"/>
          <w:cs/>
        </w:rPr>
        <w:t>-</w:t>
      </w:r>
      <w:r w:rsidR="006E082D">
        <w:rPr>
          <w:rFonts w:ascii="TH SarabunIT๙" w:hAnsi="TH SarabunIT๙" w:cs="TH SarabunIT๙" w:hint="cs"/>
          <w:sz w:val="32"/>
          <w:szCs w:val="32"/>
          <w:cs/>
        </w:rPr>
        <w:t>๙๕๓๑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๔.แรงบันดาลใจ/เหตุผลที่ทำ(อาชีพนี้) </w:t>
      </w:r>
    </w:p>
    <w:p w:rsidR="005935DB" w:rsidRPr="006A3049" w:rsidRDefault="006E082D" w:rsidP="005935DB">
      <w:pPr>
        <w:spacing w:after="0"/>
        <w:ind w:firstLine="720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เนื่องจากเป็นต้องการส่งเสริมให้คนในชุมชนมีรายได้และ</w:t>
      </w:r>
      <w:r w:rsidR="003C0556">
        <w:rPr>
          <w:rFonts w:ascii="TH SarabunIT๙" w:hAnsi="TH SarabunIT๙" w:cs="TH SarabunIT๙" w:hint="cs"/>
          <w:sz w:val="32"/>
          <w:szCs w:val="32"/>
          <w:cs/>
        </w:rPr>
        <w:t>อยู่ดีกินดี</w:t>
      </w:r>
    </w:p>
    <w:p w:rsidR="005935DB" w:rsidRPr="006A3049" w:rsidRDefault="005935DB" w:rsidP="005935DB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๕.วัตถุประสงค์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>(การถ่ายทอดอาชีพนี้</w:t>
      </w:r>
      <w:r w:rsidRPr="006A30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5935DB" w:rsidRPr="006A3049" w:rsidRDefault="005935DB" w:rsidP="005935DB">
      <w:pPr>
        <w:pStyle w:val="NoSpacing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6A3049">
        <w:rPr>
          <w:rFonts w:ascii="TH SarabunIT๙" w:eastAsia="Times New Roman" w:hAnsi="TH SarabunIT๙" w:cs="TH SarabunIT๙"/>
          <w:sz w:val="32"/>
          <w:szCs w:val="32"/>
          <w:cs/>
        </w:rPr>
        <w:t>- เพื่อลดรายจ่ายและเพิ่มรายได้ให้ครัวเรือน</w:t>
      </w:r>
      <w:r w:rsidRPr="006A3049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5935DB" w:rsidRDefault="003C0556" w:rsidP="005935DB">
      <w:pPr>
        <w:pStyle w:val="NoSpacing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 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พื่อต่อยอดในการส่งเสริมและพัฒนาผลิตภัณฑ์ชุมชน</w:t>
      </w:r>
    </w:p>
    <w:p w:rsidR="005935DB" w:rsidRPr="006A3049" w:rsidRDefault="005935DB" w:rsidP="005935DB">
      <w:pPr>
        <w:pStyle w:val="NoSpacing"/>
        <w:ind w:left="720"/>
        <w:rPr>
          <w:rFonts w:ascii="TH SarabunIT๙" w:eastAsia="Times New Roman" w:hAnsi="TH SarabunIT๙" w:cs="TH SarabunIT๙"/>
          <w:sz w:val="20"/>
          <w:szCs w:val="20"/>
        </w:rPr>
      </w:pPr>
    </w:p>
    <w:p w:rsidR="005935DB" w:rsidRPr="006A3049" w:rsidRDefault="005935DB" w:rsidP="005935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๖.วัตถุดิบที่ใช้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 xml:space="preserve">(การทำอาชีพ) </w:t>
      </w:r>
    </w:p>
    <w:p w:rsidR="009828A3" w:rsidRDefault="005935DB" w:rsidP="009828A3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-</w:t>
      </w:r>
      <w:r w:rsidR="009828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0556">
        <w:rPr>
          <w:rFonts w:ascii="TH SarabunIT๙" w:hAnsi="TH SarabunIT๙" w:cs="TH SarabunIT๙" w:hint="cs"/>
          <w:sz w:val="32"/>
          <w:szCs w:val="32"/>
          <w:cs/>
        </w:rPr>
        <w:t>พันธ์ปลาดุก อาหารปลาดุก และน้ำสะอาด</w:t>
      </w:r>
    </w:p>
    <w:p w:rsidR="005935DB" w:rsidRPr="006A3049" w:rsidRDefault="005935DB" w:rsidP="005935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A3049">
        <w:rPr>
          <w:rFonts w:ascii="TH SarabunIT๙" w:hAnsi="TH SarabunIT๙" w:cs="TH SarabunIT๙"/>
          <w:sz w:val="32"/>
          <w:szCs w:val="32"/>
          <w:cs/>
        </w:rPr>
        <w:t>๗.อุปกรณ์ที่ใช้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49">
        <w:rPr>
          <w:rFonts w:ascii="TH SarabunIT๙" w:hAnsi="TH SarabunIT๙" w:cs="TH SarabunIT๙"/>
          <w:sz w:val="32"/>
          <w:szCs w:val="32"/>
          <w:cs/>
        </w:rPr>
        <w:t xml:space="preserve">(การทำอาชีพนี้) </w:t>
      </w:r>
    </w:p>
    <w:p w:rsidR="005935DB" w:rsidRPr="006A3049" w:rsidRDefault="00DC6972" w:rsidP="009828A3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082D">
        <w:rPr>
          <w:rFonts w:ascii="TH SarabunIT๙" w:hAnsi="TH SarabunIT๙" w:cs="TH SarabunIT๙" w:hint="cs"/>
          <w:sz w:val="32"/>
          <w:szCs w:val="32"/>
          <w:cs/>
        </w:rPr>
        <w:t>บ่อดิน</w:t>
      </w:r>
      <w:r w:rsidR="00273B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๘.กระบวนการ/ขั้นตอน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(การทำอาชีพนี้) </w:t>
      </w:r>
    </w:p>
    <w:p w:rsidR="005935DB" w:rsidRPr="004E2E0A" w:rsidRDefault="00DC6972" w:rsidP="005935DB">
      <w:pPr>
        <w:pStyle w:val="NoSpacing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935DB" w:rsidRPr="00ED0A01">
        <w:rPr>
          <w:rFonts w:ascii="TH SarabunIT๙" w:hAnsi="TH SarabunIT๙" w:cs="TH SarabunIT๙"/>
          <w:sz w:val="32"/>
          <w:szCs w:val="32"/>
        </w:rPr>
        <w:t>.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82D">
        <w:rPr>
          <w:rFonts w:ascii="TH SarabunIT๙" w:hAnsi="TH SarabunIT๙" w:cs="TH SarabunIT๙" w:hint="cs"/>
          <w:sz w:val="32"/>
          <w:szCs w:val="32"/>
          <w:cs/>
        </w:rPr>
        <w:t>เตรียมบ่อดิน</w:t>
      </w:r>
      <w:r w:rsidR="00273B65">
        <w:rPr>
          <w:rFonts w:ascii="TH SarabunIT๙" w:hAnsi="TH SarabunIT๙" w:cs="TH SarabunIT๙" w:hint="cs"/>
          <w:sz w:val="32"/>
          <w:szCs w:val="32"/>
          <w:cs/>
        </w:rPr>
        <w:t>ให้มีความพร้อมสำหรับเลี้ยงปลาดุก</w:t>
      </w:r>
      <w:r w:rsidR="00273B65">
        <w:rPr>
          <w:rFonts w:ascii="TH SarabunIT๙" w:hAnsi="TH SarabunIT๙" w:cs="TH SarabunIT๙"/>
          <w:sz w:val="32"/>
          <w:szCs w:val="32"/>
        </w:rPr>
        <w:t xml:space="preserve"> </w:t>
      </w:r>
      <w:r w:rsidR="00273B65" w:rsidRPr="00273B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ตากบ่อให้แห้ง</w:t>
      </w:r>
      <w:r w:rsidR="006E082D">
        <w:rPr>
          <w:rFonts w:ascii="TH SarabunPSK" w:hAnsi="TH SarabunPSK" w:cs="TH SarabunPSK"/>
          <w:sz w:val="32"/>
          <w:szCs w:val="32"/>
        </w:rPr>
        <w:t xml:space="preserve"> </w:t>
      </w:r>
      <w:r w:rsidR="006E082D">
        <w:rPr>
          <w:rFonts w:ascii="TH SarabunPSK" w:hAnsi="TH SarabunPSK" w:cs="TH SarabunPSK" w:hint="cs"/>
          <w:sz w:val="32"/>
          <w:szCs w:val="32"/>
          <w:cs/>
        </w:rPr>
        <w:t>ปรับสภาพก้นบ่อให้สะอาดและใส่ปูนขาวเพื่อปรับสภาพความเป็นนกรด-ด่างของดิน</w:t>
      </w:r>
      <w:r w:rsidR="005935DB" w:rsidRPr="00273B65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935DB" w:rsidRPr="00ED0A01">
        <w:rPr>
          <w:rFonts w:ascii="TH SarabunIT๙" w:hAnsi="TH SarabunIT๙" w:cs="TH SarabunIT๙"/>
          <w:sz w:val="32"/>
          <w:szCs w:val="32"/>
        </w:rPr>
        <w:t>.</w:t>
      </w:r>
      <w:r w:rsidR="004D6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ใส่น้ำ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ในบ่อปูน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ให้มีความสูง </w:t>
      </w:r>
      <w:r w:rsidR="00542B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๑๐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542B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เซนติเมตร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แล้ว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นำปลาดุก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มาแช่น้ำในบ่อปูนทั้งถุง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จึง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ค่อยๆเปิดปากถุงให้ปลาว่ายออกมาเอง</w:t>
      </w:r>
      <w:r w:rsidRPr="00DC6972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๓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r w:rsidR="00542B6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นำน้ำใ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ส่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บ่อโดยกรองไม่ให้ศัตรูของลูกปลาติดเข้ามากับน้ำ จนมีระดับน้ำลึก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๓๐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–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๔๐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ซม. หลังจากนั้นรุ่งขึ้นจึง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ปล่อยปลา 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หลังจากนั้นจึงให้อาหารผสมแก่ลูกปลาที่นำมาเลี้ยงควรตรวจดูว่ามีสภาพปกติ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การปล่อยลูกปลาลงบ่อเลี้ยงจะต้องปรับสภาพอุณหภู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มิของน้ำในถุงและน้ำในบ่อให้เท่า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ๆ กันก่อนโดยการแช่ถุงบรรจุลูกปลาในน้ำประมาณ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๓๐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E082D" w:rsidRPr="006E08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นาที จึงปล่อยลูกปลาควรเป็นตอนเย็นหรือตอนเช้า</w:t>
      </w:r>
      <w:r w:rsidRPr="006E082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</w:t>
      </w:r>
      <w:r w:rsidRPr="00DC6972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อาหารที่ให้ในช่วงที่ลูกปลาดุกมีขนาดเล็ก (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๒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–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๓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ซม.) ควรให้อาหารผสมคลุกน้ำปั้นเป็นก้อนให้ลูกปลากิน โดยให้กินวันละ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๒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ครั้ง หว่านให้กินทั่วบ่อโดยเฉพาะในบริเวณขอบบ่อ เมื่อลูกปลามีขนาดโตขึ้นความยาวประมาณ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๕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–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๗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ซม. สามารถฝึกให้กินอาหารเม็ดได้หลังจากนั้นเมื่อปลาโตขึ้นจน มีความยาว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๑๕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ซม. ขึ้นไปจะให้อาหารเม็ดเพียงอย่างเดียวหรืออาหารเสริมชนิดต่าง ๆ ได้ เช่น อาหารผสมบดจากส่วนผสมต่าง ๆ เช่น กระดูกไก่ ไส้ไก่ เศษขนม ปังเศษเส้นหมี่ เศษเลือดหมู เลือด ไก่ เศษเกี้ยว หรือเศษอาหารต่าง ๆ เท่าที่สามารถหาได้ นำมาบดรวมกันแล้วผสมให้ปลากิน แต่การให้อาหารประเภทนี้จะต้อง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ระวังเรื่องคุณภาพของน้ำในบ่อเลี้ยงให้ดี เมื่อลูกปลาเลี้ยงได้ประมาณ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3 – 4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เดือนปลาจะมีขนาดประมาณ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200 – 400 </w:t>
      </w:r>
      <w:r w:rsidR="004E2E0A" w:rsidRP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</w:t>
      </w:r>
      <w:r w:rsidR="004E2E0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ัม/ตัว </w:t>
      </w:r>
      <w:r w:rsidR="004E2E0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สามารถจำหน่ายได้</w:t>
      </w:r>
    </w:p>
    <w:p w:rsidR="005935DB" w:rsidRDefault="005935DB" w:rsidP="00DC6972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5935DB" w:rsidRPr="006462A4" w:rsidRDefault="005935DB" w:rsidP="00593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6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๙.ข้อพึงระวัง(การทำอาชีพนี้)  </w:t>
      </w:r>
    </w:p>
    <w:p w:rsidR="005935DB" w:rsidRDefault="005935DB" w:rsidP="009828A3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1214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2FCC">
        <w:rPr>
          <w:rFonts w:ascii="TH SarabunIT๙" w:hAnsi="TH SarabunIT๙" w:cs="TH SarabunIT๙" w:hint="cs"/>
          <w:sz w:val="32"/>
          <w:szCs w:val="32"/>
          <w:cs/>
        </w:rPr>
        <w:t>ควรสังเกตสภาพของน้ำ ปลาดุก ให้มีความสมบูรณ์อยู่เสมอเพื่อป้องกันโรคต่างๆ</w:t>
      </w:r>
    </w:p>
    <w:p w:rsidR="005935DB" w:rsidRPr="00312145" w:rsidRDefault="00542B6B" w:rsidP="009828A3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52FCC">
        <w:rPr>
          <w:rFonts w:ascii="TH SarabunIT๙" w:hAnsi="TH SarabunIT๙" w:cs="TH SarabunIT๙" w:hint="cs"/>
          <w:sz w:val="32"/>
          <w:szCs w:val="32"/>
          <w:cs/>
        </w:rPr>
        <w:t>ควรให้อาหารปลาในปริมาณที่พอดีเพื่อป้องกันน้ำเน่าเสีย</w:t>
      </w:r>
    </w:p>
    <w:p w:rsidR="005935DB" w:rsidRPr="006462A4" w:rsidRDefault="005935DB" w:rsidP="005935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46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๑๐.ข้อเสนอแนะ(การทำอาชีพนี้)   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ส่งเสริมการเลี้ยงให้มีความแพร่หลาย และส่งเสริมการแปรรูปผลิตภัณฑ์จากปลาดุก</w:t>
      </w:r>
    </w:p>
    <w:p w:rsidR="005935DB" w:rsidRDefault="005935DB" w:rsidP="005935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ศึกษาหาความรู้ ทำการแลกเปลี่ยนเรียนรู้กับผู้เลี้ยงรายอื่นๆอยู่เสมอ เพื่อนำมาพัฒนาและปรับปรุงการเลี้ยงปลาดุก</w:t>
      </w:r>
    </w:p>
    <w:p w:rsidR="005935DB" w:rsidRPr="00E179B2" w:rsidRDefault="005935DB" w:rsidP="005935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79B2">
        <w:rPr>
          <w:rFonts w:ascii="TH SarabunIT๙" w:hAnsi="TH SarabunIT๙" w:cs="TH SarabunIT๙" w:hint="cs"/>
          <w:b/>
          <w:bCs/>
          <w:sz w:val="32"/>
          <w:szCs w:val="32"/>
          <w:cs/>
        </w:rPr>
        <w:t>๑๑. ความสามารถการจำหน่าย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79B2">
        <w:rPr>
          <w:rFonts w:ascii="TH SarabunIT๙" w:hAnsi="TH SarabunIT๙" w:cs="TH SarabunIT๙" w:hint="cs"/>
          <w:sz w:val="32"/>
          <w:szCs w:val="32"/>
          <w:cs/>
        </w:rPr>
        <w:t xml:space="preserve">(ประกอบด้วย แหล่งตลาด, จำหน่ายได้ทุกวัน/สัปดาห์/ยังไม่สามารถจำหน่ายได้)   </w:t>
      </w:r>
    </w:p>
    <w:p w:rsidR="00CE0C04" w:rsidRDefault="005935DB" w:rsidP="004D63B7">
      <w:pPr>
        <w:pStyle w:val="NoSpacing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D63B7">
        <w:rPr>
          <w:rFonts w:ascii="TH SarabunIT๙" w:hAnsi="TH SarabunIT๙" w:cs="TH SarabunIT๙"/>
          <w:sz w:val="32"/>
          <w:szCs w:val="32"/>
          <w:cs/>
        </w:rPr>
        <w:t>-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 xml:space="preserve"> จำหน่ายภายในชุมชน</w:t>
      </w:r>
    </w:p>
    <w:p w:rsidR="009828A3" w:rsidRDefault="00CE0C04" w:rsidP="004D63B7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42B6B">
        <w:rPr>
          <w:rFonts w:ascii="TH SarabunIT๙" w:hAnsi="TH SarabunIT๙" w:cs="TH SarabunIT๙"/>
          <w:sz w:val="32"/>
          <w:szCs w:val="32"/>
          <w:cs/>
        </w:rPr>
        <w:t>จำหน่าย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ให้แก่ตลาดภายนอกชุมชนและผู้ที่สนใจ</w:t>
      </w:r>
    </w:p>
    <w:p w:rsidR="00542B6B" w:rsidRPr="004D63B7" w:rsidRDefault="00542B6B" w:rsidP="004D63B7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</w:p>
    <w:p w:rsidR="00A34CFC" w:rsidRDefault="00411D41" w:rsidP="00A34C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๑๒.ชื่อ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ผู้จัดการควา</w:t>
      </w:r>
      <w:r w:rsidR="003234F4">
        <w:rPr>
          <w:rFonts w:ascii="TH SarabunIT๙" w:hAnsi="TH SarabunIT๙" w:cs="TH SarabunIT๙" w:hint="cs"/>
          <w:sz w:val="32"/>
          <w:szCs w:val="32"/>
          <w:cs/>
        </w:rPr>
        <w:t>มรู้</w:t>
      </w:r>
      <w:r w:rsidR="00A34C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2B6B">
        <w:rPr>
          <w:rFonts w:ascii="TH SarabunIT๙" w:hAnsi="TH SarabunIT๙" w:cs="TH SarabunIT๙" w:hint="cs"/>
          <w:sz w:val="32"/>
          <w:szCs w:val="32"/>
          <w:cs/>
        </w:rPr>
        <w:t>นางสาวเมทินี  แก้วสีขาว</w:t>
      </w:r>
      <w:r w:rsidR="00984A7B"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นักวิชาการพัฒนาชุมชน</w:t>
      </w:r>
      <w:r w:rsidR="00CE0C04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984A7B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3234F4" w:rsidRDefault="003234F4" w:rsidP="005627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๑๓.ภาพถ่าย(เจ้าขององค์ความรู้/ภาพรวมอาชีพ,อุปกรณ์,ขั้นตอน/กระบวนการ) จำนวน  ๓  ภาพ</w:t>
      </w:r>
    </w:p>
    <w:p w:rsidR="00067E02" w:rsidRDefault="00067E02" w:rsidP="00562795">
      <w:pPr>
        <w:rPr>
          <w:rFonts w:ascii="TH SarabunIT๙" w:hAnsi="TH SarabunIT๙" w:cs="TH SarabunIT๙"/>
          <w:sz w:val="32"/>
          <w:szCs w:val="32"/>
        </w:rPr>
      </w:pPr>
    </w:p>
    <w:p w:rsidR="003234F4" w:rsidRDefault="00C61576" w:rsidP="00562795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C988FF" wp14:editId="249978A1">
            <wp:simplePos x="0" y="0"/>
            <wp:positionH relativeFrom="column">
              <wp:posOffset>1875790</wp:posOffset>
            </wp:positionH>
            <wp:positionV relativeFrom="paragraph">
              <wp:posOffset>2580640</wp:posOffset>
            </wp:positionV>
            <wp:extent cx="2606675" cy="1954530"/>
            <wp:effectExtent l="133350" t="114300" r="155575" b="160020"/>
            <wp:wrapSquare wrapText="bothSides"/>
            <wp:docPr id="7" name="รูปภาพ 7" descr="D:\Matinee\อ.หนองสองห้อง\สัมมาชีพชุมชน\รูปสัมมาชีพ โคกล่าม\สัมมาโคกล่าม270260_170301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atinee\อ.หนองสองห้อง\สัมมาชีพชุมชน\รูปสัมมาชีพ โคกล่าม\สัมมาโคกล่าม270260_170301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54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D2BAB2" wp14:editId="705116A1">
            <wp:simplePos x="0" y="0"/>
            <wp:positionH relativeFrom="column">
              <wp:posOffset>3362325</wp:posOffset>
            </wp:positionH>
            <wp:positionV relativeFrom="paragraph">
              <wp:posOffset>274955</wp:posOffset>
            </wp:positionV>
            <wp:extent cx="2552700" cy="1914525"/>
            <wp:effectExtent l="133350" t="114300" r="152400" b="161925"/>
            <wp:wrapSquare wrapText="bothSides"/>
            <wp:docPr id="3" name="รูปภาพ 3" descr="D:\Matinee\อ.หนองสองห้อง\สัมมาชีพชุมชน\รูปสัมมาชีพ โคกล่าม\สัมมาโคกล่าม270260_170301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tinee\อ.หนองสองห้อง\สัมมาชีพชุมชน\รูปสัมมาชีพ โคกล่าม\สัมมาโคกล่าม270260_170301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DE01C4" wp14:editId="6CF6AFF7">
            <wp:simplePos x="0" y="0"/>
            <wp:positionH relativeFrom="column">
              <wp:posOffset>170815</wp:posOffset>
            </wp:positionH>
            <wp:positionV relativeFrom="paragraph">
              <wp:posOffset>275590</wp:posOffset>
            </wp:positionV>
            <wp:extent cx="2581275" cy="1934845"/>
            <wp:effectExtent l="133350" t="114300" r="142875" b="160655"/>
            <wp:wrapSquare wrapText="bothSides"/>
            <wp:docPr id="5" name="รูปภาพ 5" descr="D:\Matinee\อ.หนองสองห้อง\สัมมาชีพชุมชน\รูปสัมมาชีพ โคกล่าม\สัมมาโคกล่าม270260_170301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inee\อ.หนองสองห้อง\สัมมาชีพชุมชน\รูปสัมมาชีพ โคกล่าม\สัมมาโคกล่าม270260_170301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B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E0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</w:p>
    <w:p w:rsidR="00562795" w:rsidRPr="00562795" w:rsidRDefault="00F83F33" w:rsidP="005627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sectPr w:rsidR="00562795" w:rsidRPr="0056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5"/>
    <w:rsid w:val="00067E02"/>
    <w:rsid w:val="001B4E93"/>
    <w:rsid w:val="00273B65"/>
    <w:rsid w:val="002A59E0"/>
    <w:rsid w:val="002E3690"/>
    <w:rsid w:val="003234F4"/>
    <w:rsid w:val="003C0556"/>
    <w:rsid w:val="00401B7F"/>
    <w:rsid w:val="00411D41"/>
    <w:rsid w:val="00427D42"/>
    <w:rsid w:val="004A7723"/>
    <w:rsid w:val="004B5BA5"/>
    <w:rsid w:val="004D63B7"/>
    <w:rsid w:val="004E2E0A"/>
    <w:rsid w:val="005304AB"/>
    <w:rsid w:val="00542B6B"/>
    <w:rsid w:val="00550E18"/>
    <w:rsid w:val="00562795"/>
    <w:rsid w:val="00583A3A"/>
    <w:rsid w:val="00591674"/>
    <w:rsid w:val="005935DB"/>
    <w:rsid w:val="005B0F1F"/>
    <w:rsid w:val="006307EB"/>
    <w:rsid w:val="006334D5"/>
    <w:rsid w:val="006462A4"/>
    <w:rsid w:val="006E082D"/>
    <w:rsid w:val="00747D06"/>
    <w:rsid w:val="00752FCC"/>
    <w:rsid w:val="00755858"/>
    <w:rsid w:val="007561E0"/>
    <w:rsid w:val="007572F8"/>
    <w:rsid w:val="007D2FD6"/>
    <w:rsid w:val="008A57CF"/>
    <w:rsid w:val="00927BD1"/>
    <w:rsid w:val="009828A3"/>
    <w:rsid w:val="00984A7B"/>
    <w:rsid w:val="009B65DD"/>
    <w:rsid w:val="00A02997"/>
    <w:rsid w:val="00A34CFC"/>
    <w:rsid w:val="00A81EF6"/>
    <w:rsid w:val="00AD625A"/>
    <w:rsid w:val="00AE509B"/>
    <w:rsid w:val="00B67048"/>
    <w:rsid w:val="00BB7F92"/>
    <w:rsid w:val="00BE288A"/>
    <w:rsid w:val="00C61576"/>
    <w:rsid w:val="00C95B5B"/>
    <w:rsid w:val="00CB335A"/>
    <w:rsid w:val="00CB3946"/>
    <w:rsid w:val="00CE0C04"/>
    <w:rsid w:val="00D57E6E"/>
    <w:rsid w:val="00DC6972"/>
    <w:rsid w:val="00DF316F"/>
    <w:rsid w:val="00E513D3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2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572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7572F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2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2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572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7572F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2017-03-20T08:59:00Z</dcterms:created>
  <dcterms:modified xsi:type="dcterms:W3CDTF">2017-03-21T08:31:00Z</dcterms:modified>
</cp:coreProperties>
</file>