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6" w:rsidRPr="00A81EF6" w:rsidRDefault="00562795" w:rsidP="00A81EF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ความรู้สัมมาชีพ</w:t>
      </w:r>
    </w:p>
    <w:p w:rsidR="00562795" w:rsidRDefault="00562795" w:rsidP="00562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</w:t>
      </w:r>
      <w:r w:rsidR="003C0556">
        <w:rPr>
          <w:rFonts w:ascii="TH SarabunIT๙" w:hAnsi="TH SarabunIT๙" w:cs="TH SarabunIT๙" w:hint="cs"/>
          <w:b/>
          <w:bCs/>
          <w:sz w:val="36"/>
          <w:szCs w:val="36"/>
          <w:cs/>
        </w:rPr>
        <w:t>ดอนดั่ง</w:t>
      </w:r>
      <w:r w:rsidR="005B0F1F"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B6704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หนองสองห้อง</w:t>
      </w:r>
      <w:r w:rsidR="005B0F1F"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จังหวัดขอนแก่น</w:t>
      </w:r>
    </w:p>
    <w:p w:rsidR="00562795" w:rsidRDefault="00562795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๑.ชื่อองค์ความรู้  </w:t>
      </w:r>
      <w:r w:rsidR="00BB7F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C055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เลี้ยงปลาดุกในบ่อซีเมนต์</w:t>
      </w:r>
    </w:p>
    <w:p w:rsidR="00562795" w:rsidRDefault="00562795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๒.ชื่อเจ้าขององค์ความรู้ </w:t>
      </w:r>
      <w:r w:rsidR="00BE2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55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นายเจริญ  ธรรมบุตร</w:t>
      </w:r>
    </w:p>
    <w:p w:rsidR="00562795" w:rsidRDefault="005B0F1F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๓.ที่อยู่ บ้านเลขที่ </w:t>
      </w:r>
      <w:r w:rsidR="00463CB4">
        <w:rPr>
          <w:rFonts w:ascii="TH SarabunIT๙" w:hAnsi="TH SarabunIT๙" w:cs="TH SarabunIT๙" w:hint="cs"/>
          <w:sz w:val="32"/>
          <w:szCs w:val="32"/>
          <w:cs/>
        </w:rPr>
        <w:t>๙๑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ชื่อบ้าน </w:t>
      </w:r>
      <w:r w:rsidR="003C055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กระหนวน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279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E2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CB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91674" w:rsidRPr="0059167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556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ดอนดั่ง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E18">
        <w:rPr>
          <w:rFonts w:ascii="TH SarabunIT๙" w:hAnsi="TH SarabunIT๙" w:cs="TH SarabunIT๙" w:hint="cs"/>
          <w:sz w:val="32"/>
          <w:szCs w:val="32"/>
          <w:cs/>
        </w:rPr>
        <w:t xml:space="preserve">  โทร.</w:t>
      </w:r>
      <w:r w:rsidR="00D57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CB4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="003C0556">
        <w:rPr>
          <w:rFonts w:ascii="TH SarabunIT๙" w:hAnsi="TH SarabunIT๙" w:cs="TH SarabunIT๙"/>
          <w:sz w:val="32"/>
          <w:szCs w:val="32"/>
          <w:cs/>
        </w:rPr>
        <w:t>-</w:t>
      </w:r>
      <w:r w:rsidR="00463CB4">
        <w:rPr>
          <w:rFonts w:ascii="TH SarabunIT๙" w:hAnsi="TH SarabunIT๙" w:cs="TH SarabunIT๙" w:hint="cs"/>
          <w:sz w:val="32"/>
          <w:szCs w:val="32"/>
          <w:cs/>
        </w:rPr>
        <w:t>๑๐๕๐</w:t>
      </w:r>
      <w:r w:rsidR="003C0556">
        <w:rPr>
          <w:rFonts w:ascii="TH SarabunIT๙" w:hAnsi="TH SarabunIT๙" w:cs="TH SarabunIT๙"/>
          <w:sz w:val="32"/>
          <w:szCs w:val="32"/>
          <w:cs/>
        </w:rPr>
        <w:t>-</w:t>
      </w:r>
      <w:r w:rsidR="00463CB4">
        <w:rPr>
          <w:rFonts w:ascii="TH SarabunIT๙" w:hAnsi="TH SarabunIT๙" w:cs="TH SarabunIT๙" w:hint="cs"/>
          <w:sz w:val="32"/>
          <w:szCs w:val="32"/>
          <w:cs/>
        </w:rPr>
        <w:t>๙๒๙๕</w:t>
      </w:r>
      <w:bookmarkStart w:id="0" w:name="_GoBack"/>
      <w:bookmarkEnd w:id="0"/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๔.แรงบันดาลใจ/เหตุผลที่ทำ(อาชีพนี้) </w:t>
      </w:r>
    </w:p>
    <w:p w:rsidR="005935DB" w:rsidRPr="006A3049" w:rsidRDefault="009828A3" w:rsidP="005935DB">
      <w:pPr>
        <w:spacing w:after="0"/>
        <w:ind w:firstLine="720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เนื่องจากเป็นกา</w:t>
      </w:r>
      <w:r w:rsidR="003C0556">
        <w:rPr>
          <w:rFonts w:ascii="TH SarabunIT๙" w:hAnsi="TH SarabunIT๙" w:cs="TH SarabunIT๙" w:hint="cs"/>
          <w:sz w:val="32"/>
          <w:szCs w:val="32"/>
          <w:cs/>
        </w:rPr>
        <w:t>รฟื้นฟูอาชีพดั้งเดิมของหมู่บ้าน และให้ชาวบ้านอยู่ดีกินดี</w:t>
      </w:r>
    </w:p>
    <w:p w:rsidR="005935DB" w:rsidRPr="006A3049" w:rsidRDefault="005935DB" w:rsidP="005935DB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๕.วัตถุประสงค์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>(การถ่ายทอดอาชีพนี้</w:t>
      </w:r>
      <w:r w:rsidRPr="006A3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5935DB" w:rsidRPr="006A3049" w:rsidRDefault="005935DB" w:rsidP="005935DB">
      <w:pPr>
        <w:pStyle w:val="a6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6A3049">
        <w:rPr>
          <w:rFonts w:ascii="TH SarabunIT๙" w:eastAsia="Times New Roman" w:hAnsi="TH SarabunIT๙" w:cs="TH SarabunIT๙"/>
          <w:sz w:val="32"/>
          <w:szCs w:val="32"/>
          <w:cs/>
        </w:rPr>
        <w:t>- เพื่อลดรายจ่ายและเพิ่มรายได้ให้ครัวเรือน</w:t>
      </w:r>
      <w:r w:rsidRPr="006A3049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5935DB" w:rsidRDefault="003C0556" w:rsidP="005935DB">
      <w:pPr>
        <w:pStyle w:val="a6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พื่อต่อยอดในการส่งเสริมและพัฒนาผลิตภัณฑ์ชุมชน</w:t>
      </w:r>
    </w:p>
    <w:p w:rsidR="005935DB" w:rsidRPr="006A3049" w:rsidRDefault="005935DB" w:rsidP="005935DB">
      <w:pPr>
        <w:pStyle w:val="a6"/>
        <w:ind w:left="720"/>
        <w:rPr>
          <w:rFonts w:ascii="TH SarabunIT๙" w:eastAsia="Times New Roman" w:hAnsi="TH SarabunIT๙" w:cs="TH SarabunIT๙"/>
          <w:sz w:val="20"/>
          <w:szCs w:val="20"/>
        </w:rPr>
      </w:pPr>
    </w:p>
    <w:p w:rsidR="005935DB" w:rsidRPr="006A3049" w:rsidRDefault="005935DB" w:rsidP="005935DB">
      <w:pPr>
        <w:pStyle w:val="a6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๖.วัตถุดิบที่ใช้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 xml:space="preserve">(การทำอาชีพ) </w:t>
      </w:r>
    </w:p>
    <w:p w:rsidR="009828A3" w:rsidRDefault="005935DB" w:rsidP="009828A3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-</w:t>
      </w:r>
      <w:r w:rsidR="009828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556">
        <w:rPr>
          <w:rFonts w:ascii="TH SarabunIT๙" w:hAnsi="TH SarabunIT๙" w:cs="TH SarabunIT๙" w:hint="cs"/>
          <w:sz w:val="32"/>
          <w:szCs w:val="32"/>
          <w:cs/>
        </w:rPr>
        <w:t>พันธ์ปลาดุก อาหารปลาดุก และน้ำสะอาด</w:t>
      </w:r>
    </w:p>
    <w:p w:rsidR="005935DB" w:rsidRPr="006A3049" w:rsidRDefault="005935DB" w:rsidP="005935DB">
      <w:pPr>
        <w:pStyle w:val="a6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๗.อุปกรณ์ที่ใช้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 xml:space="preserve">(การทำอาชีพนี้) </w:t>
      </w:r>
    </w:p>
    <w:p w:rsidR="005935DB" w:rsidRPr="006A3049" w:rsidRDefault="00DC6972" w:rsidP="009828A3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3B65">
        <w:rPr>
          <w:rFonts w:ascii="TH SarabunIT๙" w:hAnsi="TH SarabunIT๙" w:cs="TH SarabunIT๙" w:hint="cs"/>
          <w:sz w:val="32"/>
          <w:szCs w:val="32"/>
          <w:cs/>
        </w:rPr>
        <w:t xml:space="preserve">บ่อซีเมนต์ 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๘.กระบวนการ/ขั้นตอน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(การทำอาชีพนี้) </w:t>
      </w:r>
    </w:p>
    <w:p w:rsidR="005935DB" w:rsidRDefault="00DC6972" w:rsidP="005935DB">
      <w:pPr>
        <w:pStyle w:val="a6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935DB" w:rsidRPr="00ED0A01">
        <w:rPr>
          <w:rFonts w:ascii="TH SarabunIT๙" w:hAnsi="TH SarabunIT๙" w:cs="TH SarabunIT๙"/>
          <w:sz w:val="32"/>
          <w:szCs w:val="32"/>
        </w:rPr>
        <w:t>.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B65">
        <w:rPr>
          <w:rFonts w:ascii="TH SarabunIT๙" w:hAnsi="TH SarabunIT๙" w:cs="TH SarabunIT๙" w:hint="cs"/>
          <w:sz w:val="32"/>
          <w:szCs w:val="32"/>
          <w:cs/>
        </w:rPr>
        <w:t>เตรียมบ่อซีเมนต์ให้มีความพร้อมสำหรับเลี้ยงปลาดุก</w:t>
      </w:r>
      <w:r w:rsidR="00273B65">
        <w:rPr>
          <w:rFonts w:ascii="TH SarabunIT๙" w:hAnsi="TH SarabunIT๙" w:cs="TH SarabunIT๙"/>
          <w:sz w:val="32"/>
          <w:szCs w:val="32"/>
        </w:rPr>
        <w:t xml:space="preserve"> 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จะต้องทำการฆ่ากรดฆ่าด่างในบ่อปูน โดยให้นำหัวกล้วยหรือโคนกล้วยมาสับให้เป็นชิ้นเล็กๆ นำมูลวัวมาผสมคลุกเคล้าให้เข้ากัน แล้วนำใส่ไปในบ่อใส่น้ำให้เต็ม แล้วหมักไว้ </w:t>
      </w:r>
      <w:r w:rsidR="00542B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๕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วัน จากนั้นให้เปิดน้ำทิ้งแล้วเอาโคนกล้วยออกทิ้งด้วย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นำน้ำสะอาดใส่ไปในบ่อแล้วแช่ทิ้งไว้ </w:t>
      </w:r>
      <w:r w:rsidR="00542B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วัน หลังจากนั้นก็ให้เปิดน้ำทิ้ง</w:t>
      </w:r>
      <w:r w:rsidR="00273B65">
        <w:rPr>
          <w:rFonts w:ascii="TH SarabunPSK" w:hAnsi="TH SarabunPSK" w:cs="TH SarabunPSK" w:hint="cs"/>
          <w:color w:val="000000"/>
          <w:sz w:val="32"/>
          <w:szCs w:val="32"/>
          <w:cs/>
        </w:rPr>
        <w:t>แล้ว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ตากบ่อให้แห้ง</w:t>
      </w:r>
      <w:r w:rsidR="005935DB" w:rsidRPr="00273B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935DB" w:rsidRPr="00ED0A01">
        <w:rPr>
          <w:rFonts w:ascii="TH SarabunIT๙" w:hAnsi="TH SarabunIT๙" w:cs="TH SarabunIT๙"/>
          <w:sz w:val="32"/>
          <w:szCs w:val="32"/>
        </w:rPr>
        <w:t>.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ใส่น้ำ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ในบ่อปูน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ให้มีความสูง </w:t>
      </w:r>
      <w:r w:rsidR="00542B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๑๐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542B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เซนติเมตร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แล้ว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นำปลาดุก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มาแช่น้ำในบ่อปูนทั้งถุง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จึง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ค่อยๆเปิดปากถุงให้ปลาว่ายออกมาเอง</w:t>
      </w:r>
      <w:r w:rsidRPr="00DC6972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๓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r w:rsidR="00542B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นำพืชผักที่ปลากิน เช่นผักบุ้ง ผักตบชวาและอื่นๆมาใส่ในบ่อ</w:t>
      </w:r>
      <w:r w:rsidRPr="00DC6972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การให้อาหาร ปลา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ตัวให้อาหาร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๕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เม็ด/เมื้อ ในช่วงปลาเล็กให้อาหารวันละ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เมื้อ เช้า-เย็น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ปลาอายุ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เดือนครึ่งให้อาหารปลาขนาดกลาง โดยให้อาหารวันละ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ครั้ง ให้ปลากินตอนเย็น</w:t>
      </w:r>
    </w:p>
    <w:p w:rsidR="005935DB" w:rsidRDefault="005935DB" w:rsidP="00DC6972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5935DB" w:rsidRPr="006462A4" w:rsidRDefault="005935DB" w:rsidP="00593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6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๙.ข้อพึงระวัง(การทำอาชีพนี้)  </w:t>
      </w:r>
    </w:p>
    <w:p w:rsidR="005935DB" w:rsidRDefault="005935DB" w:rsidP="009828A3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14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รักษาความสะอาดของน้ำ และบ่อเลี้ยงปลาเพื่อไม่ให้น้ำเน่าเสีย</w:t>
      </w:r>
    </w:p>
    <w:p w:rsidR="005935DB" w:rsidRPr="00312145" w:rsidRDefault="00542B6B" w:rsidP="009828A3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ซื้อพันธุ์ปลาดุกมาจากแหล่งที่เชื่อถือได้ว่าปลอดเชื้อปละปลาแข็งแรง</w:t>
      </w:r>
    </w:p>
    <w:p w:rsidR="005935DB" w:rsidRPr="006462A4" w:rsidRDefault="005935DB" w:rsidP="00593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6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๑๐.ข้อเสนอแนะ(การทำอาชีพนี้)   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ส่งเสริมการเลี้ยงให้มีความแพร่หลาย และส่งเสริมการแปรรูปผลิตภัณฑ์จากปลาดุก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-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ศึกษาหาความรู้ ทำการแลกเปลี่ยนเรียนรู้กับผู้เลี้ยงรายอื่นๆอยู่เสมอ เพื่อนำมาพัฒนาและปรับปรุงการเลี้ยงปลาดุก</w:t>
      </w:r>
    </w:p>
    <w:p w:rsidR="005935DB" w:rsidRPr="00E179B2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79B2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ความสามารถการจำหน่าย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9B2">
        <w:rPr>
          <w:rFonts w:ascii="TH SarabunIT๙" w:hAnsi="TH SarabunIT๙" w:cs="TH SarabunIT๙" w:hint="cs"/>
          <w:sz w:val="32"/>
          <w:szCs w:val="32"/>
          <w:cs/>
        </w:rPr>
        <w:t xml:space="preserve">(ประกอบด้วย แหล่งตลาด, จำหน่ายได้ทุกวัน/สัปดาห์/ยังไม่สามารถจำหน่ายได้)   </w:t>
      </w:r>
    </w:p>
    <w:p w:rsidR="00CE0C04" w:rsidRDefault="005935DB" w:rsidP="004D63B7">
      <w:pPr>
        <w:pStyle w:val="a6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D63B7">
        <w:rPr>
          <w:rFonts w:ascii="TH SarabunIT๙" w:hAnsi="TH SarabunIT๙" w:cs="TH SarabunIT๙"/>
          <w:sz w:val="32"/>
          <w:szCs w:val="32"/>
          <w:cs/>
        </w:rPr>
        <w:t>-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 xml:space="preserve"> จำหน่ายภายในชุมชน</w:t>
      </w:r>
    </w:p>
    <w:p w:rsidR="009828A3" w:rsidRDefault="00CE0C04" w:rsidP="004D63B7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42B6B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ให้แก่ตลาดภายนอกชุมชนและผู้ที่สนใจ</w:t>
      </w:r>
    </w:p>
    <w:p w:rsidR="00542B6B" w:rsidRPr="004D63B7" w:rsidRDefault="00542B6B" w:rsidP="004D63B7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</w:p>
    <w:p w:rsidR="00A34CFC" w:rsidRDefault="00411D41" w:rsidP="00A34C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๑๒.ชื่อ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ผู้จัดการควา</w:t>
      </w:r>
      <w:r w:rsidR="003234F4">
        <w:rPr>
          <w:rFonts w:ascii="TH SarabunIT๙" w:hAnsi="TH SarabunIT๙" w:cs="TH SarabunIT๙" w:hint="cs"/>
          <w:sz w:val="32"/>
          <w:szCs w:val="32"/>
          <w:cs/>
        </w:rPr>
        <w:t>มรู้</w:t>
      </w:r>
      <w:r w:rsidR="00A34C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นางสาวเมทินี  แก้วสีขาว</w:t>
      </w:r>
      <w:r w:rsidR="00984A7B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นักวิชาการพัฒนาชุมชน</w:t>
      </w:r>
      <w:r w:rsidR="00CE0C04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984A7B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234F4" w:rsidRDefault="003234F4" w:rsidP="005627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๑๓.ภาพถ่าย(เจ้าขององค์ความรู้/ภาพรวมอาชีพ,อุปกรณ์,ขั้นตอน/กระบวนการ) จำนวน  ๓  ภาพ</w:t>
      </w:r>
    </w:p>
    <w:p w:rsidR="00067E02" w:rsidRDefault="00067E02" w:rsidP="00562795">
      <w:pPr>
        <w:rPr>
          <w:rFonts w:ascii="TH SarabunIT๙" w:hAnsi="TH SarabunIT๙" w:cs="TH SarabunIT๙"/>
          <w:sz w:val="32"/>
          <w:szCs w:val="32"/>
        </w:rPr>
      </w:pPr>
    </w:p>
    <w:p w:rsidR="003234F4" w:rsidRDefault="00542B6B" w:rsidP="005627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1DED5FD9" wp14:editId="3682D622">
            <wp:simplePos x="0" y="0"/>
            <wp:positionH relativeFrom="column">
              <wp:posOffset>3048000</wp:posOffset>
            </wp:positionH>
            <wp:positionV relativeFrom="paragraph">
              <wp:posOffset>536575</wp:posOffset>
            </wp:positionV>
            <wp:extent cx="2981325" cy="1970405"/>
            <wp:effectExtent l="133350" t="114300" r="142875" b="163195"/>
            <wp:wrapSquare wrapText="bothSides"/>
            <wp:docPr id="11" name="รูปภาพ 11" descr="D:\Matinee\อ.หนองสองห้อง\สัมมาชีพชุมชน\รูปสัมมาชีพ กระหนวน\สัมมาชีพกระหนวน2702_170301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atinee\อ.หนองสองห้อง\สัมมาชีพชุมชน\รูปสัมมาชีพ กระหนวน\สัมมาชีพกระหนวน2702_170301_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70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E0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562795" w:rsidRPr="00562795" w:rsidRDefault="00542B6B" w:rsidP="005627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63360" behindDoc="0" locked="0" layoutInCell="1" allowOverlap="1" wp14:anchorId="42516256" wp14:editId="47364519">
            <wp:simplePos x="0" y="0"/>
            <wp:positionH relativeFrom="column">
              <wp:posOffset>1304925</wp:posOffset>
            </wp:positionH>
            <wp:positionV relativeFrom="paragraph">
              <wp:posOffset>2259965</wp:posOffset>
            </wp:positionV>
            <wp:extent cx="3117850" cy="1752600"/>
            <wp:effectExtent l="133350" t="114300" r="139700" b="171450"/>
            <wp:wrapSquare wrapText="bothSides"/>
            <wp:docPr id="10" name="รูปภาพ 10" descr="D:\Matinee\อ.หนองสองห้อง\สัมมาชีพชุมชน\รูปสัมมาชีพ กระหนวน\สัมมาชีพกระหนวน2702_170301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atinee\อ.หนองสองห้อง\สัมมาชีพชุมชน\รูปสัมมาชีพ กระหนวน\สัมมาชีพกระหนวน2702_170301_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5D70E31F" wp14:editId="4EC60097">
            <wp:simplePos x="0" y="0"/>
            <wp:positionH relativeFrom="column">
              <wp:posOffset>294005</wp:posOffset>
            </wp:positionH>
            <wp:positionV relativeFrom="paragraph">
              <wp:posOffset>145415</wp:posOffset>
            </wp:positionV>
            <wp:extent cx="2629535" cy="1971675"/>
            <wp:effectExtent l="133350" t="114300" r="151765" b="161925"/>
            <wp:wrapSquare wrapText="bothSides"/>
            <wp:docPr id="7" name="รูปภาพ 7" descr="D:\Matinee\อ.หนองสองห้อง\สัมมาชีพชุมชน\รูปสัมมาชีพ กระหนวน\สัมมาชีพกระหนวน2702_170301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tinee\อ.หนองสองห้อง\สัมมาชีพชุมชน\รูปสัมมาชีพ กระหนวน\สัมมาชีพกระหนวน2702_170301_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3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sectPr w:rsidR="00562795" w:rsidRPr="0056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5"/>
    <w:rsid w:val="00067E02"/>
    <w:rsid w:val="001B4E93"/>
    <w:rsid w:val="00273B65"/>
    <w:rsid w:val="002A59E0"/>
    <w:rsid w:val="002E3690"/>
    <w:rsid w:val="003234F4"/>
    <w:rsid w:val="003C0556"/>
    <w:rsid w:val="00401B7F"/>
    <w:rsid w:val="00411D41"/>
    <w:rsid w:val="00463CB4"/>
    <w:rsid w:val="004A7723"/>
    <w:rsid w:val="004B5BA5"/>
    <w:rsid w:val="004D63B7"/>
    <w:rsid w:val="005304AB"/>
    <w:rsid w:val="00542B6B"/>
    <w:rsid w:val="00550E18"/>
    <w:rsid w:val="00562795"/>
    <w:rsid w:val="00583A3A"/>
    <w:rsid w:val="00591674"/>
    <w:rsid w:val="005935DB"/>
    <w:rsid w:val="005B0F1F"/>
    <w:rsid w:val="006307EB"/>
    <w:rsid w:val="006334D5"/>
    <w:rsid w:val="006462A4"/>
    <w:rsid w:val="00747D06"/>
    <w:rsid w:val="00755858"/>
    <w:rsid w:val="007561E0"/>
    <w:rsid w:val="007572F8"/>
    <w:rsid w:val="007D2FD6"/>
    <w:rsid w:val="008A57CF"/>
    <w:rsid w:val="00927BD1"/>
    <w:rsid w:val="009828A3"/>
    <w:rsid w:val="00984A7B"/>
    <w:rsid w:val="009B65DD"/>
    <w:rsid w:val="00A02997"/>
    <w:rsid w:val="00A34CFC"/>
    <w:rsid w:val="00A81EF6"/>
    <w:rsid w:val="00AD625A"/>
    <w:rsid w:val="00AE509B"/>
    <w:rsid w:val="00B67048"/>
    <w:rsid w:val="00BB7F92"/>
    <w:rsid w:val="00BE288A"/>
    <w:rsid w:val="00C95B5B"/>
    <w:rsid w:val="00CB335A"/>
    <w:rsid w:val="00CB3946"/>
    <w:rsid w:val="00CE0C04"/>
    <w:rsid w:val="00D57E6E"/>
    <w:rsid w:val="00DC6972"/>
    <w:rsid w:val="00DF316F"/>
    <w:rsid w:val="00E513D3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772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572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rsid w:val="00757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772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7572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uiPriority w:val="1"/>
    <w:qFormat/>
    <w:rsid w:val="0075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2017-03-20T08:59:00Z</dcterms:created>
  <dcterms:modified xsi:type="dcterms:W3CDTF">2017-03-21T07:45:00Z</dcterms:modified>
</cp:coreProperties>
</file>