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46" w:rsidRPr="00A81EF6" w:rsidRDefault="00562795" w:rsidP="00A81EF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1EF6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ความรู้สัมมาชีพ</w:t>
      </w:r>
    </w:p>
    <w:p w:rsidR="00562795" w:rsidRDefault="00562795" w:rsidP="005627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1EF6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</w:t>
      </w:r>
      <w:proofErr w:type="spellStart"/>
      <w:r w:rsidR="00193268">
        <w:rPr>
          <w:rFonts w:ascii="TH SarabunIT๙" w:hAnsi="TH SarabunIT๙" w:cs="TH SarabunIT๙" w:hint="cs"/>
          <w:b/>
          <w:bCs/>
          <w:sz w:val="36"/>
          <w:szCs w:val="36"/>
          <w:cs/>
        </w:rPr>
        <w:t>ดอนดู่</w:t>
      </w:r>
      <w:proofErr w:type="spellEnd"/>
      <w:r w:rsidR="005B0F1F" w:rsidRPr="00A81EF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อำเภอ</w:t>
      </w:r>
      <w:r w:rsidR="00B67048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หนองสองห้อง</w:t>
      </w:r>
      <w:r w:rsidR="005B0F1F" w:rsidRPr="00A81EF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จังหวัดขอนแก่น</w:t>
      </w:r>
    </w:p>
    <w:p w:rsidR="00562795" w:rsidRDefault="00562795" w:rsidP="00AE509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๑.ชื่อองค์ความรู้  </w:t>
      </w:r>
      <w:r w:rsidR="00BB7F9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193268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ปลูกดอกดาวเรือง</w:t>
      </w:r>
    </w:p>
    <w:p w:rsidR="00562795" w:rsidRDefault="00562795" w:rsidP="00AE509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๒.ชื่อเจ้าขององค์ความรู้ </w:t>
      </w:r>
      <w:r w:rsidR="00BE28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326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="00193268">
        <w:rPr>
          <w:rFonts w:ascii="TH SarabunIT๙" w:hAnsi="TH SarabunIT๙" w:cs="TH SarabunIT๙" w:hint="cs"/>
          <w:b/>
          <w:bCs/>
          <w:sz w:val="32"/>
          <w:szCs w:val="32"/>
          <w:cs/>
        </w:rPr>
        <w:t>ฉวีวรรณ</w:t>
      </w:r>
      <w:proofErr w:type="spellEnd"/>
      <w:r w:rsidR="00193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93268">
        <w:rPr>
          <w:rFonts w:ascii="TH SarabunIT๙" w:hAnsi="TH SarabunIT๙" w:cs="TH SarabunIT๙" w:hint="cs"/>
          <w:sz w:val="32"/>
          <w:szCs w:val="32"/>
          <w:cs/>
        </w:rPr>
        <w:t>นิลเกตุ</w:t>
      </w:r>
      <w:r w:rsidR="00AC0B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62795" w:rsidRDefault="005B0F1F" w:rsidP="00AE509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๓.ที่อยู่ บ้านเลขที่ </w:t>
      </w:r>
      <w:r w:rsidR="005640EC">
        <w:rPr>
          <w:rFonts w:ascii="TH SarabunIT๙" w:hAnsi="TH SarabunIT๙" w:cs="TH SarabunIT๙"/>
          <w:b/>
          <w:bCs/>
          <w:sz w:val="32"/>
          <w:szCs w:val="32"/>
        </w:rPr>
        <w:t xml:space="preserve">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ชื่อบ้าน </w:t>
      </w:r>
      <w:r w:rsidR="005640E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62795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564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</w:t>
      </w:r>
      <w:r w:rsidR="005916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91674" w:rsidRPr="00591674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5916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193268">
        <w:rPr>
          <w:rFonts w:ascii="TH SarabunIT๙" w:hAnsi="TH SarabunIT๙" w:cs="TH SarabunIT๙" w:hint="cs"/>
          <w:b/>
          <w:bCs/>
          <w:sz w:val="32"/>
          <w:szCs w:val="32"/>
          <w:cs/>
        </w:rPr>
        <w:t>ดอนดู่</w:t>
      </w:r>
      <w:proofErr w:type="spellEnd"/>
      <w:r w:rsidR="005916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0E18">
        <w:rPr>
          <w:rFonts w:ascii="TH SarabunIT๙" w:hAnsi="TH SarabunIT๙" w:cs="TH SarabunIT๙" w:hint="cs"/>
          <w:sz w:val="32"/>
          <w:szCs w:val="32"/>
          <w:cs/>
        </w:rPr>
        <w:t xml:space="preserve">  โทร.</w:t>
      </w:r>
      <w:r w:rsidR="00D57E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0EC">
        <w:rPr>
          <w:rFonts w:ascii="TH SarabunIT๙" w:hAnsi="TH SarabunIT๙" w:cs="TH SarabunIT๙" w:hint="cs"/>
          <w:sz w:val="28"/>
          <w:cs/>
        </w:rPr>
        <w:t>093-426-4417</w:t>
      </w:r>
    </w:p>
    <w:p w:rsidR="005935DB" w:rsidRDefault="005935DB" w:rsidP="005935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๔.แรงบันดาลใจ/เหตุผลที่ทำ(อาชีพนี้) </w:t>
      </w:r>
    </w:p>
    <w:p w:rsidR="005935DB" w:rsidRPr="006A3049" w:rsidRDefault="005640EC" w:rsidP="005935DB">
      <w:pPr>
        <w:spacing w:after="0"/>
        <w:ind w:firstLine="720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เป็นอาชีพเสริมที่ทำรายได้ดีวิธีการปลูกและการดูแลรักษาไม่ยุ่งยากต้นทุนน้อย</w:t>
      </w:r>
    </w:p>
    <w:p w:rsidR="005935DB" w:rsidRPr="006A3049" w:rsidRDefault="005935DB" w:rsidP="005935DB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6A3049">
        <w:rPr>
          <w:rFonts w:ascii="TH SarabunIT๙" w:hAnsi="TH SarabunIT๙" w:cs="TH SarabunIT๙"/>
          <w:sz w:val="32"/>
          <w:szCs w:val="32"/>
          <w:cs/>
        </w:rPr>
        <w:t>๕.วัตถุประสงค์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49">
        <w:rPr>
          <w:rFonts w:ascii="TH SarabunIT๙" w:hAnsi="TH SarabunIT๙" w:cs="TH SarabunIT๙"/>
          <w:sz w:val="32"/>
          <w:szCs w:val="32"/>
          <w:cs/>
        </w:rPr>
        <w:t>(การถ่ายทอดอาชีพนี้</w:t>
      </w:r>
      <w:r w:rsidRPr="006A30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5935DB" w:rsidRPr="006A3049" w:rsidRDefault="005935DB" w:rsidP="005935DB">
      <w:pPr>
        <w:pStyle w:val="a6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6A3049">
        <w:rPr>
          <w:rFonts w:ascii="TH SarabunIT๙" w:eastAsia="Times New Roman" w:hAnsi="TH SarabunIT๙" w:cs="TH SarabunIT๙"/>
          <w:sz w:val="32"/>
          <w:szCs w:val="32"/>
          <w:cs/>
        </w:rPr>
        <w:t>- เพื่อลดรายจ่ายและเพิ่มรายได้ให้ครัวเรือน</w:t>
      </w:r>
      <w:r w:rsidRPr="006A3049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5935DB" w:rsidRDefault="005935DB" w:rsidP="005935DB">
      <w:pPr>
        <w:pStyle w:val="a6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6A3049">
        <w:rPr>
          <w:rFonts w:ascii="TH SarabunIT๙" w:eastAsia="Times New Roman" w:hAnsi="TH SarabunIT๙" w:cs="TH SarabunIT๙"/>
          <w:sz w:val="32"/>
          <w:szCs w:val="32"/>
          <w:cs/>
        </w:rPr>
        <w:t>- เพื่อเป็นการ</w:t>
      </w:r>
      <w:r w:rsidR="005640EC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ส่งเสริมให้คนในชุมชนปลูกพืชเสริมหลักฤดูการทำนา</w:t>
      </w:r>
    </w:p>
    <w:p w:rsidR="005935DB" w:rsidRPr="006A3049" w:rsidRDefault="005935DB" w:rsidP="005935DB">
      <w:pPr>
        <w:pStyle w:val="a6"/>
        <w:ind w:left="720"/>
        <w:rPr>
          <w:rFonts w:ascii="TH SarabunIT๙" w:eastAsia="Times New Roman" w:hAnsi="TH SarabunIT๙" w:cs="TH SarabunIT๙"/>
          <w:sz w:val="20"/>
          <w:szCs w:val="20"/>
        </w:rPr>
      </w:pPr>
    </w:p>
    <w:p w:rsidR="005935DB" w:rsidRPr="006A3049" w:rsidRDefault="005935DB" w:rsidP="005935DB">
      <w:pPr>
        <w:pStyle w:val="a6"/>
        <w:rPr>
          <w:rFonts w:ascii="TH SarabunIT๙" w:hAnsi="TH SarabunIT๙" w:cs="TH SarabunIT๙"/>
          <w:sz w:val="32"/>
          <w:szCs w:val="32"/>
        </w:rPr>
      </w:pPr>
      <w:r w:rsidRPr="006A3049">
        <w:rPr>
          <w:rFonts w:ascii="TH SarabunIT๙" w:hAnsi="TH SarabunIT๙" w:cs="TH SarabunIT๙"/>
          <w:sz w:val="32"/>
          <w:szCs w:val="32"/>
          <w:cs/>
        </w:rPr>
        <w:t>๖.วัตถุดิบที่ใช้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49">
        <w:rPr>
          <w:rFonts w:ascii="TH SarabunIT๙" w:hAnsi="TH SarabunIT๙" w:cs="TH SarabunIT๙"/>
          <w:sz w:val="32"/>
          <w:szCs w:val="32"/>
          <w:cs/>
        </w:rPr>
        <w:t xml:space="preserve">(การทำอาชีพ) </w:t>
      </w:r>
    </w:p>
    <w:p w:rsidR="009828A3" w:rsidRDefault="005935DB" w:rsidP="009828A3">
      <w:pPr>
        <w:pStyle w:val="a6"/>
        <w:ind w:left="720"/>
        <w:rPr>
          <w:rFonts w:ascii="TH SarabunIT๙" w:hAnsi="TH SarabunIT๙" w:cs="TH SarabunIT๙"/>
          <w:sz w:val="32"/>
          <w:szCs w:val="32"/>
        </w:rPr>
      </w:pPr>
      <w:r w:rsidRPr="006A3049">
        <w:rPr>
          <w:rFonts w:ascii="TH SarabunIT๙" w:hAnsi="TH SarabunIT๙" w:cs="TH SarabunIT๙"/>
          <w:sz w:val="32"/>
          <w:szCs w:val="32"/>
          <w:cs/>
        </w:rPr>
        <w:t>-</w:t>
      </w:r>
      <w:r w:rsidR="005640EC">
        <w:rPr>
          <w:rFonts w:ascii="TH SarabunIT๙" w:hAnsi="TH SarabunIT๙" w:cs="TH SarabunIT๙" w:hint="cs"/>
          <w:sz w:val="32"/>
          <w:szCs w:val="32"/>
          <w:cs/>
        </w:rPr>
        <w:t xml:space="preserve"> ต้นกล้าดอกดาวเรือง ปุ๋ย แกลบ ดิน</w:t>
      </w:r>
    </w:p>
    <w:p w:rsidR="005935DB" w:rsidRPr="006A3049" w:rsidRDefault="005935DB" w:rsidP="005935DB">
      <w:pPr>
        <w:pStyle w:val="a6"/>
        <w:rPr>
          <w:rFonts w:ascii="TH SarabunIT๙" w:hAnsi="TH SarabunIT๙" w:cs="TH SarabunIT๙"/>
          <w:sz w:val="32"/>
          <w:szCs w:val="32"/>
        </w:rPr>
      </w:pPr>
      <w:r w:rsidRPr="006A3049">
        <w:rPr>
          <w:rFonts w:ascii="TH SarabunIT๙" w:hAnsi="TH SarabunIT๙" w:cs="TH SarabunIT๙"/>
          <w:sz w:val="32"/>
          <w:szCs w:val="32"/>
          <w:cs/>
        </w:rPr>
        <w:t>๗.อุปกรณ์ที่ใช้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49">
        <w:rPr>
          <w:rFonts w:ascii="TH SarabunIT๙" w:hAnsi="TH SarabunIT๙" w:cs="TH SarabunIT๙"/>
          <w:sz w:val="32"/>
          <w:szCs w:val="32"/>
          <w:cs/>
        </w:rPr>
        <w:t xml:space="preserve">(การทำอาชีพนี้) </w:t>
      </w:r>
    </w:p>
    <w:p w:rsidR="005935DB" w:rsidRPr="006A3049" w:rsidRDefault="005640EC" w:rsidP="009828A3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กระบะเพาะต้นกล้า </w:t>
      </w:r>
    </w:p>
    <w:p w:rsidR="005935DB" w:rsidRDefault="005935DB" w:rsidP="005935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๘.กระบวนการ/ขั้นตอน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(การทำอาชีพนี้) </w:t>
      </w:r>
    </w:p>
    <w:p w:rsidR="005640EC" w:rsidRPr="00975C7E" w:rsidRDefault="005640EC" w:rsidP="005640E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5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วิธีการปลูกดาวเรือง 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ควรที่จะยกร่องเตี้ยๆ สูงประมาณ </w:t>
      </w:r>
      <w:r w:rsidRPr="00975C7E">
        <w:rPr>
          <w:rFonts w:ascii="TH SarabunIT๙" w:hAnsi="TH SarabunIT๙" w:cs="TH SarabunIT๙"/>
          <w:sz w:val="32"/>
          <w:szCs w:val="32"/>
        </w:rPr>
        <w:t>1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 คืบ ไม่ว่าพื้นที่จะเป็นดินหรือสภาพร่อง การยกร่องช่วยให้การระบายน้ำดีขึ้นเมื่อฝนตกหนักและช่วยเก็บความชื้นไว้ได้ดียมฝนทิ้งช่วง หลังจากได้เมล็ดพันธุ์มาแล้ว ให้นำไปแช่น้ำประมาณ </w:t>
      </w:r>
      <w:r w:rsidRPr="00975C7E">
        <w:rPr>
          <w:rFonts w:ascii="TH SarabunIT๙" w:hAnsi="TH SarabunIT๙" w:cs="TH SarabunIT๙"/>
          <w:sz w:val="32"/>
          <w:szCs w:val="32"/>
        </w:rPr>
        <w:t xml:space="preserve">8- 10 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ชั่วโมง ก่อนนำไปหว่านในแปลงเพาะ ต้องหมั่นรดน้ำให้ชุ่ม เช้า-เย็น ประมาณ </w:t>
      </w:r>
      <w:r w:rsidRPr="00975C7E">
        <w:rPr>
          <w:rFonts w:ascii="TH SarabunIT๙" w:hAnsi="TH SarabunIT๙" w:cs="TH SarabunIT๙"/>
          <w:sz w:val="32"/>
          <w:szCs w:val="32"/>
        </w:rPr>
        <w:t xml:space="preserve">7 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วัน ก็จะเป็นต้นอ่อนต้องคอยระวังจิ้งหรีดที่ชอบมากัดกิน เมื่อเพาะได้ </w:t>
      </w:r>
      <w:r w:rsidRPr="00975C7E">
        <w:rPr>
          <w:rFonts w:ascii="TH SarabunIT๙" w:hAnsi="TH SarabunIT๙" w:cs="TH SarabunIT๙"/>
          <w:sz w:val="32"/>
          <w:szCs w:val="32"/>
        </w:rPr>
        <w:t xml:space="preserve">25-30 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วัน ก็ให้ย้ายลงแปลงปลูกที่เตรียมไว้ โดยใช้ระยะห่างระหว่างต้น </w:t>
      </w:r>
      <w:r w:rsidRPr="00975C7E">
        <w:rPr>
          <w:rFonts w:ascii="TH SarabunIT๙" w:hAnsi="TH SarabunIT๙" w:cs="TH SarabunIT๙"/>
          <w:sz w:val="32"/>
          <w:szCs w:val="32"/>
        </w:rPr>
        <w:t xml:space="preserve">50 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เซนติเมตร ระหว่างแถว  </w:t>
      </w:r>
      <w:r w:rsidRPr="00975C7E">
        <w:rPr>
          <w:rFonts w:ascii="TH SarabunIT๙" w:hAnsi="TH SarabunIT๙" w:cs="TH SarabunIT๙"/>
          <w:sz w:val="32"/>
          <w:szCs w:val="32"/>
        </w:rPr>
        <w:t>1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Pr="00975C7E">
        <w:rPr>
          <w:rFonts w:ascii="TH SarabunIT๙" w:hAnsi="TH SarabunIT๙" w:cs="TH SarabunIT๙"/>
          <w:sz w:val="32"/>
          <w:szCs w:val="32"/>
        </w:rPr>
        <w:t>1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 ไร่ ปลูกได้ </w:t>
      </w:r>
      <w:r w:rsidRPr="00975C7E">
        <w:rPr>
          <w:rFonts w:ascii="TH SarabunIT๙" w:hAnsi="TH SarabunIT๙" w:cs="TH SarabunIT๙"/>
          <w:sz w:val="32"/>
          <w:szCs w:val="32"/>
        </w:rPr>
        <w:t xml:space="preserve">3,500 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ขุม ขุมละ </w:t>
      </w:r>
      <w:r w:rsidRPr="00975C7E">
        <w:rPr>
          <w:rFonts w:ascii="TH SarabunIT๙" w:hAnsi="TH SarabunIT๙" w:cs="TH SarabunIT๙"/>
          <w:sz w:val="32"/>
          <w:szCs w:val="32"/>
        </w:rPr>
        <w:t>1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 ต้น หลังจากปลูกแล้วให้ใช้น้ำหมักชีวภาพรดทุกๆ </w:t>
      </w:r>
      <w:r w:rsidRPr="00975C7E">
        <w:rPr>
          <w:rFonts w:ascii="TH SarabunIT๙" w:hAnsi="TH SarabunIT๙" w:cs="TH SarabunIT๙"/>
          <w:sz w:val="32"/>
          <w:szCs w:val="32"/>
        </w:rPr>
        <w:t xml:space="preserve">7 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วัน และเติมด้วยปุ๋ยอินทรีย์ทุก </w:t>
      </w:r>
      <w:r w:rsidRPr="00975C7E">
        <w:rPr>
          <w:rFonts w:ascii="TH SarabunIT๙" w:hAnsi="TH SarabunIT๙" w:cs="TH SarabunIT๙"/>
          <w:sz w:val="32"/>
          <w:szCs w:val="32"/>
        </w:rPr>
        <w:t xml:space="preserve">15 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วัน ต้นดาวเรืองก็จะเจริญเติบโตได้เร็วมาก อายุ </w:t>
      </w:r>
      <w:r w:rsidRPr="00975C7E">
        <w:rPr>
          <w:rFonts w:ascii="TH SarabunIT๙" w:hAnsi="TH SarabunIT๙" w:cs="TH SarabunIT๙"/>
          <w:sz w:val="32"/>
          <w:szCs w:val="32"/>
        </w:rPr>
        <w:t xml:space="preserve">2 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เดือนก็เริ่มเก็บเกี่ยวได้ ดาวเรืองหากดูแลดีจะสูงถึงเอว ดอกที่ออกช่วงแรกๆ จะมีขนาดใหญ่เท่ากับถ้วยกาแฟขายได้ในราคาสูง หากดอกเล็กราคาจะถูกลง การตัดดอกดาวเรืองขายจะตัดด้วยกัน </w:t>
      </w:r>
      <w:r w:rsidRPr="00975C7E">
        <w:rPr>
          <w:rFonts w:ascii="TH SarabunIT๙" w:hAnsi="TH SarabunIT๙" w:cs="TH SarabunIT๙"/>
          <w:sz w:val="32"/>
          <w:szCs w:val="32"/>
        </w:rPr>
        <w:t>2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 แบบ แล้วแต่ความต้องการของผู้ซื้อ คือ ตัดทั้งก้าน โดยความยาวของก้านประมาณ </w:t>
      </w:r>
      <w:r w:rsidRPr="00975C7E">
        <w:rPr>
          <w:rFonts w:ascii="TH SarabunIT๙" w:hAnsi="TH SarabunIT๙" w:cs="TH SarabunIT๙"/>
          <w:sz w:val="32"/>
          <w:szCs w:val="32"/>
        </w:rPr>
        <w:t xml:space="preserve">4 </w:t>
      </w:r>
      <w:r w:rsidRPr="00975C7E">
        <w:rPr>
          <w:rFonts w:ascii="TH SarabunIT๙" w:hAnsi="TH SarabunIT๙" w:cs="TH SarabunIT๙"/>
          <w:sz w:val="32"/>
          <w:szCs w:val="32"/>
          <w:cs/>
        </w:rPr>
        <w:t>นิ้ว ประเภทนี้นำไปจัดช่อดอกไม้ อีกประเภทหนึ่งตัดเฉาะดอก เรียกว่าดอกตุ้ม ประเภทนี้เอาไปร้อยมาลัย</w:t>
      </w:r>
    </w:p>
    <w:p w:rsidR="005640EC" w:rsidRDefault="005640EC" w:rsidP="00105B9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75C7E">
        <w:rPr>
          <w:rFonts w:ascii="TH SarabunIT๙" w:hAnsi="TH SarabunIT๙" w:cs="TH SarabunIT๙"/>
          <w:sz w:val="32"/>
          <w:szCs w:val="32"/>
          <w:cs/>
        </w:rPr>
        <w:t xml:space="preserve">          ระยะเวลาการเก็บเกี่ยวดอกดาวเรืองใช้เวลา </w:t>
      </w:r>
      <w:r w:rsidRPr="00975C7E">
        <w:rPr>
          <w:rFonts w:ascii="TH SarabunIT๙" w:hAnsi="TH SarabunIT๙" w:cs="TH SarabunIT๙"/>
          <w:sz w:val="32"/>
          <w:szCs w:val="32"/>
        </w:rPr>
        <w:t>2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 เดือน แต่ถ้าใช้ปุ๋ยชีวภาพการเก็บเกี่ยวจะยาวนานถึง </w:t>
      </w:r>
      <w:r w:rsidR="00105B9B">
        <w:rPr>
          <w:rFonts w:ascii="TH SarabunIT๙" w:hAnsi="TH SarabunIT๙" w:cs="TH SarabunIT๙"/>
          <w:sz w:val="32"/>
          <w:szCs w:val="32"/>
        </w:rPr>
        <w:t xml:space="preserve">      </w:t>
      </w:r>
      <w:r w:rsidRPr="00975C7E">
        <w:rPr>
          <w:rFonts w:ascii="TH SarabunIT๙" w:hAnsi="TH SarabunIT๙" w:cs="TH SarabunIT๙"/>
          <w:sz w:val="32"/>
          <w:szCs w:val="32"/>
        </w:rPr>
        <w:t>3</w:t>
      </w:r>
      <w:r w:rsidRPr="00975C7E">
        <w:rPr>
          <w:rFonts w:ascii="TH SarabunIT๙" w:hAnsi="TH SarabunIT๙" w:cs="TH SarabunIT๙"/>
          <w:sz w:val="32"/>
          <w:szCs w:val="32"/>
          <w:cs/>
        </w:rPr>
        <w:t xml:space="preserve"> เดือน ดอกดาวเรืองจะมีขนาดเล็กลงเมื่อมีอายุมากขึ้น</w:t>
      </w:r>
    </w:p>
    <w:p w:rsidR="005935DB" w:rsidRPr="006462A4" w:rsidRDefault="005935DB" w:rsidP="005640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62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๙.ข้อพึงระวัง(การทำอาชีพนี้)  </w:t>
      </w:r>
    </w:p>
    <w:p w:rsidR="005935DB" w:rsidRDefault="005935DB" w:rsidP="009828A3">
      <w:pPr>
        <w:pStyle w:val="a6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31214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8A3">
        <w:rPr>
          <w:rFonts w:ascii="TH SarabunIT๙" w:hAnsi="TH SarabunIT๙" w:cs="TH SarabunIT๙" w:hint="cs"/>
          <w:sz w:val="32"/>
          <w:szCs w:val="32"/>
          <w:cs/>
        </w:rPr>
        <w:t>ต้องมีใจรัก</w:t>
      </w:r>
      <w:r w:rsidR="005640EC">
        <w:rPr>
          <w:rFonts w:ascii="TH SarabunIT๙" w:hAnsi="TH SarabunIT๙" w:cs="TH SarabunIT๙" w:hint="cs"/>
          <w:sz w:val="32"/>
          <w:szCs w:val="32"/>
          <w:cs/>
        </w:rPr>
        <w:t>และอดทนเพราะในช่วงแรกอาจมีต้นตายผู้ปลูกใหม่อาจท้อได้</w:t>
      </w:r>
    </w:p>
    <w:p w:rsidR="005935DB" w:rsidRDefault="00105B9B" w:rsidP="00105B9B">
      <w:pPr>
        <w:pStyle w:val="a6"/>
        <w:ind w:left="851" w:hanging="1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640EC">
        <w:rPr>
          <w:rFonts w:ascii="TH SarabunIT๙" w:hAnsi="TH SarabunIT๙" w:cs="TH SarabunIT๙" w:hint="cs"/>
          <w:sz w:val="32"/>
          <w:szCs w:val="32"/>
          <w:cs/>
        </w:rPr>
        <w:t>การย้ายต้นกล้าไม่ควรย้ายต้นกล้าดาวเรืองไปปลูกในขณะที่ต้นกล้ามีอายุมากเกินไปเพราะรากของดาวเรืองจะกระจายได้ข้าเพราะรากแก่เกินไป</w:t>
      </w:r>
    </w:p>
    <w:p w:rsidR="00105B9B" w:rsidRPr="00312145" w:rsidRDefault="00105B9B" w:rsidP="00105B9B">
      <w:pPr>
        <w:pStyle w:val="a6"/>
        <w:ind w:left="851" w:hanging="13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5DB" w:rsidRPr="006462A4" w:rsidRDefault="005935DB" w:rsidP="005935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62A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๑๐.ข้อเสนอแนะ(การทำอาชีพนี้)   </w:t>
      </w:r>
    </w:p>
    <w:p w:rsidR="00105B9B" w:rsidRDefault="00105B9B" w:rsidP="00105B9B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ฤดูฝนแนะนำให้ปลูกแถวเดี่ยว เนื่องจากสามารถลดการเกิดโรคพืชได้    </w:t>
      </w:r>
    </w:p>
    <w:p w:rsidR="00105B9B" w:rsidRDefault="00105B9B" w:rsidP="005935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5DB" w:rsidRPr="00E179B2" w:rsidRDefault="005935DB" w:rsidP="005935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79B2">
        <w:rPr>
          <w:rFonts w:ascii="TH SarabunIT๙" w:hAnsi="TH SarabunIT๙" w:cs="TH SarabunIT๙" w:hint="cs"/>
          <w:b/>
          <w:bCs/>
          <w:sz w:val="32"/>
          <w:szCs w:val="32"/>
          <w:cs/>
        </w:rPr>
        <w:t>๑๑. ความสามารถการจำหน่าย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79B2">
        <w:rPr>
          <w:rFonts w:ascii="TH SarabunIT๙" w:hAnsi="TH SarabunIT๙" w:cs="TH SarabunIT๙" w:hint="cs"/>
          <w:sz w:val="32"/>
          <w:szCs w:val="32"/>
          <w:cs/>
        </w:rPr>
        <w:t xml:space="preserve">(ประกอบด้วย แหล่งตลาด, จำหน่ายได้ทุกวัน/สัปดาห์/ยังไม่สามารถจำหน่ายได้)   </w:t>
      </w:r>
    </w:p>
    <w:p w:rsidR="009828A3" w:rsidRPr="004D63B7" w:rsidRDefault="00CE0C04" w:rsidP="004D63B7">
      <w:pPr>
        <w:pStyle w:val="a6"/>
        <w:ind w:left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935DB" w:rsidRPr="004D63B7">
        <w:rPr>
          <w:rFonts w:ascii="TH SarabunIT๙" w:hAnsi="TH SarabunIT๙" w:cs="TH SarabunIT๙"/>
          <w:sz w:val="32"/>
          <w:szCs w:val="32"/>
          <w:cs/>
        </w:rPr>
        <w:t>จำหน่ายผู้สนใจทั้งในและนอกชุมชน</w:t>
      </w:r>
      <w:r w:rsidR="00AE7C82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105B9B">
        <w:rPr>
          <w:rFonts w:ascii="TH SarabunIT๙" w:hAnsi="TH SarabunIT๙" w:cs="TH SarabunIT๙" w:hint="cs"/>
          <w:sz w:val="32"/>
          <w:szCs w:val="32"/>
          <w:cs/>
        </w:rPr>
        <w:t>มีพ่อค้าร้านดอกไม้มารับซื้อในสวน</w:t>
      </w:r>
    </w:p>
    <w:p w:rsidR="009828A3" w:rsidRPr="004D63B7" w:rsidRDefault="009828A3" w:rsidP="004D63B7">
      <w:pPr>
        <w:pStyle w:val="a6"/>
        <w:ind w:left="72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A34CFC" w:rsidRDefault="00411D41" w:rsidP="00A34CFC">
      <w:pPr>
        <w:rPr>
          <w:rFonts w:ascii="TH SarabunIT๙" w:hAnsi="TH SarabunIT๙" w:cs="TH SarabunIT๙"/>
          <w:sz w:val="32"/>
          <w:szCs w:val="32"/>
          <w:cs/>
        </w:rPr>
      </w:pPr>
      <w:r w:rsidRPr="00AE7C82">
        <w:rPr>
          <w:rFonts w:ascii="TH SarabunIT๙" w:hAnsi="TH SarabunIT๙" w:cs="TH SarabunIT๙" w:hint="cs"/>
          <w:b/>
          <w:bCs/>
          <w:sz w:val="32"/>
          <w:szCs w:val="32"/>
          <w:cs/>
        </w:rPr>
        <w:t>๑๒.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ผู้จัดการควา</w:t>
      </w:r>
      <w:r w:rsidR="003234F4">
        <w:rPr>
          <w:rFonts w:ascii="TH SarabunIT๙" w:hAnsi="TH SarabunIT๙" w:cs="TH SarabunIT๙" w:hint="cs"/>
          <w:sz w:val="32"/>
          <w:szCs w:val="32"/>
          <w:cs/>
        </w:rPr>
        <w:t>มรู้</w:t>
      </w:r>
      <w:r w:rsidR="00A34CF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E0C0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CE0C04">
        <w:rPr>
          <w:rFonts w:ascii="TH SarabunIT๙" w:hAnsi="TH SarabunIT๙" w:cs="TH SarabunIT๙" w:hint="cs"/>
          <w:sz w:val="32"/>
          <w:szCs w:val="32"/>
          <w:cs/>
        </w:rPr>
        <w:t>จันทิ</w:t>
      </w:r>
      <w:proofErr w:type="spellEnd"/>
      <w:r w:rsidR="00CE0C04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984A7B">
        <w:rPr>
          <w:rFonts w:ascii="TH SarabunIT๙" w:hAnsi="TH SarabunIT๙" w:cs="TH SarabunIT๙" w:hint="cs"/>
          <w:sz w:val="32"/>
          <w:szCs w:val="32"/>
          <w:cs/>
        </w:rPr>
        <w:t xml:space="preserve">  ล่ามแขก  นักวิชาการพัฒนาชุมชน</w:t>
      </w:r>
      <w:r w:rsidR="00CE0C04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984A7B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3234F4" w:rsidRDefault="003234F4" w:rsidP="00562795">
      <w:pPr>
        <w:rPr>
          <w:rFonts w:ascii="TH SarabunIT๙" w:hAnsi="TH SarabunIT๙" w:cs="TH SarabunIT๙"/>
          <w:sz w:val="32"/>
          <w:szCs w:val="32"/>
        </w:rPr>
      </w:pPr>
      <w:r w:rsidRPr="00AE7C82">
        <w:rPr>
          <w:rFonts w:ascii="TH SarabunIT๙" w:hAnsi="TH SarabunIT๙" w:cs="TH SarabunIT๙" w:hint="cs"/>
          <w:b/>
          <w:bCs/>
          <w:sz w:val="32"/>
          <w:szCs w:val="32"/>
          <w:cs/>
        </w:rPr>
        <w:t>๑๓.</w:t>
      </w:r>
      <w:r>
        <w:rPr>
          <w:rFonts w:ascii="TH SarabunIT๙" w:hAnsi="TH SarabunIT๙" w:cs="TH SarabunIT๙" w:hint="cs"/>
          <w:sz w:val="32"/>
          <w:szCs w:val="32"/>
          <w:cs/>
        </w:rPr>
        <w:t>ภาพถ่าย(เจ้าขององค์ความรู้/ภาพรวมอาชีพ,อุปกรณ์,ขั้นตอน/กระบวนการ) จำนวน  ๓  ภาพ</w:t>
      </w:r>
    </w:p>
    <w:p w:rsidR="00067E02" w:rsidRDefault="00223702" w:rsidP="005627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FD5C7F" wp14:editId="2ED2650E">
            <wp:simplePos x="0" y="0"/>
            <wp:positionH relativeFrom="column">
              <wp:posOffset>929640</wp:posOffset>
            </wp:positionH>
            <wp:positionV relativeFrom="paragraph">
              <wp:posOffset>1901190</wp:posOffset>
            </wp:positionV>
            <wp:extent cx="3878580" cy="2426970"/>
            <wp:effectExtent l="0" t="0" r="7620" b="0"/>
            <wp:wrapNone/>
            <wp:docPr id="5" name="รูปภาพ 5" descr="D:\สพอ.หนองสองห้อง\สัมมาชีพชุมชน\ศุภชัยดูงานสัมมาชีพ_๑๗๐๓๒๐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สพอ.หนองสองห้อง\สัมมาชีพชุมชน\ศุภชัยดูงานสัมมาชีพ_๑๗๐๓๒๐_0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14"/>
                    <a:stretch/>
                  </pic:blipFill>
                  <pic:spPr bwMode="auto">
                    <a:xfrm>
                      <a:off x="0" y="0"/>
                      <a:ext cx="387858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335443" wp14:editId="7E347118">
            <wp:simplePos x="0" y="0"/>
            <wp:positionH relativeFrom="column">
              <wp:posOffset>2583180</wp:posOffset>
            </wp:positionH>
            <wp:positionV relativeFrom="paragraph">
              <wp:posOffset>3810</wp:posOffset>
            </wp:positionV>
            <wp:extent cx="3383280" cy="1906141"/>
            <wp:effectExtent l="0" t="0" r="7620" b="0"/>
            <wp:wrapNone/>
            <wp:docPr id="4" name="รูปภาพ 4" descr="D:\สพอ.หนองสองห้อง\สัมมาชีพชุมชน\2012-11-09-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สพอ.หนองสองห้อง\สัมมาชีพชุมชน\2012-11-09-2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09" cy="190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CE38EFE" wp14:editId="00F1880F">
            <wp:extent cx="2583180" cy="1895611"/>
            <wp:effectExtent l="0" t="0" r="7620" b="9525"/>
            <wp:docPr id="3" name="รูปภาพ 3" descr="D:\สพอ.หนองสองห้อง\สัมมาชีพชุมชน\IMG2015120917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พอ.หนองสองห้อง\สัมมาชีพชุมชน\IMG20151209170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6" t="20323" b="3077"/>
                    <a:stretch/>
                  </pic:blipFill>
                  <pic:spPr bwMode="auto">
                    <a:xfrm>
                      <a:off x="0" y="0"/>
                      <a:ext cx="2589164" cy="190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4F4" w:rsidRDefault="004B5BA5" w:rsidP="0056279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7E0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</w:p>
    <w:p w:rsidR="00562795" w:rsidRPr="00562795" w:rsidRDefault="00F83F33" w:rsidP="005627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sectPr w:rsidR="00562795" w:rsidRPr="00562795" w:rsidSect="00105B9B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95"/>
    <w:rsid w:val="00067E02"/>
    <w:rsid w:val="000944A2"/>
    <w:rsid w:val="00105B9B"/>
    <w:rsid w:val="00193268"/>
    <w:rsid w:val="001B4E93"/>
    <w:rsid w:val="00223702"/>
    <w:rsid w:val="002A59E0"/>
    <w:rsid w:val="002E3690"/>
    <w:rsid w:val="003234F4"/>
    <w:rsid w:val="00411D41"/>
    <w:rsid w:val="004A7723"/>
    <w:rsid w:val="004B5BA5"/>
    <w:rsid w:val="004D63B7"/>
    <w:rsid w:val="005304AB"/>
    <w:rsid w:val="00550E18"/>
    <w:rsid w:val="00562795"/>
    <w:rsid w:val="005640EC"/>
    <w:rsid w:val="00583A3A"/>
    <w:rsid w:val="00591674"/>
    <w:rsid w:val="005935DB"/>
    <w:rsid w:val="005B0F1F"/>
    <w:rsid w:val="006462A4"/>
    <w:rsid w:val="00747D06"/>
    <w:rsid w:val="00755858"/>
    <w:rsid w:val="007561E0"/>
    <w:rsid w:val="007572F8"/>
    <w:rsid w:val="007D2FD6"/>
    <w:rsid w:val="008A57CF"/>
    <w:rsid w:val="00927BD1"/>
    <w:rsid w:val="009828A3"/>
    <w:rsid w:val="00984A7B"/>
    <w:rsid w:val="009B65DD"/>
    <w:rsid w:val="00A02997"/>
    <w:rsid w:val="00A34CFC"/>
    <w:rsid w:val="00A81EF6"/>
    <w:rsid w:val="00AC0B90"/>
    <w:rsid w:val="00AD625A"/>
    <w:rsid w:val="00AE509B"/>
    <w:rsid w:val="00AE7C82"/>
    <w:rsid w:val="00B67048"/>
    <w:rsid w:val="00BB7F92"/>
    <w:rsid w:val="00BE288A"/>
    <w:rsid w:val="00C95B5B"/>
    <w:rsid w:val="00CB335A"/>
    <w:rsid w:val="00CB3946"/>
    <w:rsid w:val="00CE0C04"/>
    <w:rsid w:val="00D57E6E"/>
    <w:rsid w:val="00DF316F"/>
    <w:rsid w:val="00E513D3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7723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7572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No Spacing"/>
    <w:uiPriority w:val="1"/>
    <w:qFormat/>
    <w:rsid w:val="00757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7723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7572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No Spacing"/>
    <w:uiPriority w:val="1"/>
    <w:qFormat/>
    <w:rsid w:val="00757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ZaiMon</cp:lastModifiedBy>
  <cp:revision>4</cp:revision>
  <dcterms:created xsi:type="dcterms:W3CDTF">2017-03-20T11:48:00Z</dcterms:created>
  <dcterms:modified xsi:type="dcterms:W3CDTF">2017-03-20T15:57:00Z</dcterms:modified>
</cp:coreProperties>
</file>