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B5" w:rsidRPr="00B60E54" w:rsidRDefault="00A945B5" w:rsidP="00A945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การบันทึกองค์ความรู้ปราชญ์ชาวบ้าน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ชื่อภูมิปัญญา</w:t>
      </w:r>
      <w:r w:rsidRPr="00B60E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60E54">
        <w:rPr>
          <w:rFonts w:ascii="TH SarabunIT๙" w:hAnsi="TH SarabunIT๙" w:cs="TH SarabunIT๙"/>
          <w:sz w:val="32"/>
          <w:szCs w:val="32"/>
          <w:cs/>
        </w:rPr>
        <w:t>การเพาะปลูกพืชผักสวนครัว</w:t>
      </w:r>
    </w:p>
    <w:p w:rsidR="00A945B5" w:rsidRPr="00B60E54" w:rsidRDefault="00A945B5" w:rsidP="00A945B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 </w:t>
      </w:r>
      <w:r w:rsidRPr="00B60E54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r w:rsidRPr="00B60E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นางสาวน้อย</w:t>
      </w:r>
      <w:r w:rsidRPr="00B60E5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60E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มะโน</w:t>
      </w:r>
      <w:proofErr w:type="spellStart"/>
      <w:r w:rsidRPr="00B60E5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ภักดิ์</w:t>
      </w:r>
      <w:bookmarkEnd w:id="0"/>
      <w:proofErr w:type="spellEnd"/>
    </w:p>
    <w:p w:rsidR="00A945B5" w:rsidRPr="00B60E54" w:rsidRDefault="00A945B5" w:rsidP="00A9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E54">
        <w:rPr>
          <w:rFonts w:ascii="TH SarabunIT๙" w:hAnsi="TH SarabunIT๙" w:cs="TH SarabunIT๙"/>
          <w:sz w:val="32"/>
          <w:szCs w:val="32"/>
          <w:cs/>
        </w:rPr>
        <w:t>ที่อยู่เลขที่ 47/2</w:t>
      </w:r>
      <w:r w:rsidRPr="00B60E54">
        <w:rPr>
          <w:rFonts w:ascii="TH SarabunIT๙" w:hAnsi="TH SarabunIT๙" w:cs="TH SarabunIT๙"/>
          <w:sz w:val="32"/>
          <w:szCs w:val="32"/>
        </w:rPr>
        <w:t xml:space="preserve"> </w:t>
      </w:r>
      <w:r w:rsidRPr="00B60E54">
        <w:rPr>
          <w:rFonts w:ascii="TH SarabunIT๙" w:hAnsi="TH SarabunIT๙" w:cs="TH SarabunIT๙"/>
          <w:sz w:val="32"/>
          <w:szCs w:val="32"/>
          <w:cs/>
        </w:rPr>
        <w:t xml:space="preserve"> หมู่ที่  11  ตำบลสุ</w:t>
      </w:r>
      <w:proofErr w:type="spellStart"/>
      <w:r w:rsidRPr="00B60E54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B60E54">
        <w:rPr>
          <w:rFonts w:ascii="TH SarabunIT๙" w:hAnsi="TH SarabunIT๙" w:cs="TH SarabunIT๙"/>
          <w:sz w:val="32"/>
          <w:szCs w:val="32"/>
          <w:cs/>
        </w:rPr>
        <w:t>ปาดี</w:t>
      </w:r>
    </w:p>
    <w:p w:rsidR="00A945B5" w:rsidRPr="00B60E54" w:rsidRDefault="00A945B5" w:rsidP="00A9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E54">
        <w:rPr>
          <w:rFonts w:ascii="TH SarabunIT๙" w:hAnsi="TH SarabunIT๙" w:cs="TH SarabunIT๙"/>
          <w:sz w:val="32"/>
          <w:szCs w:val="32"/>
          <w:cs/>
        </w:rPr>
        <w:t>อำเภอสุ</w:t>
      </w:r>
      <w:proofErr w:type="spellStart"/>
      <w:r w:rsidRPr="00B60E54">
        <w:rPr>
          <w:rFonts w:ascii="TH SarabunIT๙" w:hAnsi="TH SarabunIT๙" w:cs="TH SarabunIT๙"/>
          <w:sz w:val="32"/>
          <w:szCs w:val="32"/>
          <w:cs/>
        </w:rPr>
        <w:t>ไหง</w:t>
      </w:r>
      <w:proofErr w:type="spellEnd"/>
      <w:r w:rsidRPr="00B60E54">
        <w:rPr>
          <w:rFonts w:ascii="TH SarabunIT๙" w:hAnsi="TH SarabunIT๙" w:cs="TH SarabunIT๙"/>
          <w:sz w:val="32"/>
          <w:szCs w:val="32"/>
          <w:cs/>
        </w:rPr>
        <w:t xml:space="preserve">ปาดี  จังหวัดนราธิวาส  อาชีพ  ทำสวน  อายุ </w:t>
      </w:r>
      <w:r w:rsidRPr="00B60E54">
        <w:rPr>
          <w:rFonts w:ascii="TH SarabunIT๙" w:hAnsi="TH SarabunIT๙" w:cs="TH SarabunIT๙"/>
          <w:sz w:val="32"/>
          <w:szCs w:val="32"/>
        </w:rPr>
        <w:t xml:space="preserve"> </w:t>
      </w:r>
      <w:r w:rsidRPr="00B60E54">
        <w:rPr>
          <w:rFonts w:ascii="TH SarabunIT๙" w:hAnsi="TH SarabunIT๙" w:cs="TH SarabunIT๙"/>
          <w:sz w:val="32"/>
          <w:szCs w:val="32"/>
          <w:cs/>
        </w:rPr>
        <w:t>52</w:t>
      </w:r>
      <w:r w:rsidRPr="00B60E54">
        <w:rPr>
          <w:rFonts w:ascii="TH SarabunIT๙" w:hAnsi="TH SarabunIT๙" w:cs="TH SarabunIT๙"/>
          <w:sz w:val="32"/>
          <w:szCs w:val="32"/>
        </w:rPr>
        <w:t xml:space="preserve"> </w:t>
      </w:r>
      <w:r w:rsidRPr="00B60E54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A945B5" w:rsidRPr="00B60E54" w:rsidRDefault="00A945B5" w:rsidP="00A945B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0E54"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B60E54">
        <w:rPr>
          <w:rFonts w:ascii="TH SarabunIT๙" w:eastAsia="Times New Roman" w:hAnsi="TH SarabunIT๙" w:cs="TH SarabunIT๙"/>
          <w:color w:val="000000"/>
          <w:sz w:val="32"/>
          <w:szCs w:val="32"/>
        </w:rPr>
        <w:t>086-2954508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2. ประวัติความเป็นมา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  <w:cs/>
        </w:rPr>
        <w:t>การปลูกพืชผักสวนครัว มีความสำคัญเป็นอันแรกของชีวิตประจำวัน เพราะใช้เป็นอาหารในครัวเรือนได้ดี ปลูกมากมีเหลือก็จำหน่ายได้ และสามารถทำเป็นอาชีพได้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3. จุดเด่นของภูมิปัญญา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  <w:cs/>
        </w:rPr>
        <w:t>- การนำเอาเศษใบไม้ เศษพืชมาทำเป็นปุ๋ยหมัก และนำมาใช้เป็นปุ๋ย ซึ่งสามารถลดค่าใช้จ่าย แทนการซื้อปุ๋ยมาใช้ และยังปลอดภัยแก่ผู้บริโภคอีกด้วย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sz w:val="32"/>
          <w:szCs w:val="32"/>
          <w:cs/>
        </w:rPr>
        <w:tab/>
      </w:r>
      <w:r w:rsidRPr="00B60E54">
        <w:rPr>
          <w:rFonts w:ascii="TH SarabunIT๙" w:hAnsi="TH SarabunIT๙" w:cs="TH SarabunIT๙"/>
          <w:sz w:val="32"/>
          <w:szCs w:val="32"/>
          <w:cs/>
        </w:rPr>
        <w:tab/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4. กระบวนการ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 วัสดุอุปกรณ์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E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</w:rPr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เมล็ดพันธุ์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ปุ๋ยหมักชีวภาพ/น้ำหมักจุลินท</w:t>
      </w:r>
      <w:proofErr w:type="spellStart"/>
      <w:r w:rsidRPr="00B60E54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แกลบ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ฟาง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60E54">
        <w:rPr>
          <w:rFonts w:ascii="TH SarabunIT๙" w:hAnsi="TH SarabunIT๙" w:cs="TH SarabunIT๙"/>
          <w:sz w:val="32"/>
          <w:szCs w:val="32"/>
        </w:rPr>
        <w:tab/>
      </w:r>
      <w:r w:rsidRPr="00B60E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บัวรดน้ำ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A945B5" w:rsidRPr="00B60E54" w:rsidRDefault="00A945B5" w:rsidP="00A945B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5. เทคนิค/เคล็ดลับ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0E54">
        <w:rPr>
          <w:rFonts w:ascii="TH SarabunIT๙" w:hAnsi="TH SarabunIT๙" w:cs="TH SarabunIT๙"/>
          <w:sz w:val="32"/>
          <w:szCs w:val="32"/>
          <w:cs/>
        </w:rPr>
        <w:t>- การปลูกพืชสวนครัว เช่น ตะไคร้ กระเพรา โหรพา หรือดอกดาวเรืองรอบแปลงผัก และใช้ให้ฟาดเบา ๆ ที่ต้นทั้งเช้า และเย็น เพื่อให้พืชส่งกลิ่นไล่แมลงศัตรูพืช</w:t>
      </w: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945B5" w:rsidRPr="00B60E54" w:rsidRDefault="00A945B5" w:rsidP="00A945B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60E54">
        <w:rPr>
          <w:rFonts w:ascii="TH SarabunIT๙" w:hAnsi="TH SarabunIT๙" w:cs="TH SarabunIT๙"/>
          <w:b/>
          <w:bCs/>
          <w:sz w:val="32"/>
          <w:szCs w:val="32"/>
          <w:cs/>
        </w:rPr>
        <w:t>6. การถ่ายทอด/สืบทอด</w:t>
      </w:r>
    </w:p>
    <w:p w:rsidR="001C1CA8" w:rsidRPr="00A945B5" w:rsidRDefault="00A945B5" w:rsidP="00A945B5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60E54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B60E54">
        <w:rPr>
          <w:rFonts w:ascii="TH SarabunIT๙" w:hAnsi="TH SarabunIT๙" w:cs="TH SarabunIT๙"/>
          <w:sz w:val="32"/>
          <w:szCs w:val="32"/>
          <w:cs/>
        </w:rPr>
        <w:t>การถ่ายทอดโดยแนะนำชาวบ้านที่สนใจ ชักชวนชาวบ้านทดลองปลูกตามวิธีของตนเอง</w:t>
      </w:r>
    </w:p>
    <w:sectPr w:rsidR="001C1CA8" w:rsidRPr="00A945B5" w:rsidSect="0033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B5"/>
    <w:rsid w:val="001C1CA8"/>
    <w:rsid w:val="00A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99F6D-1C1A-4744-B2AC-67FDC0DE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2017-03-20T06:53:00Z</dcterms:created>
  <dcterms:modified xsi:type="dcterms:W3CDTF">2017-03-20T06:54:00Z</dcterms:modified>
</cp:coreProperties>
</file>